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0B2F" w14:textId="77777777" w:rsidR="00877224" w:rsidRDefault="00877224" w:rsidP="003C48C3">
      <w:pPr>
        <w:pStyle w:val="NormalWeb"/>
        <w:spacing w:before="0" w:beforeAutospacing="0" w:after="360" w:afterAutospacing="0" w:line="270" w:lineRule="atLeast"/>
        <w:jc w:val="both"/>
        <w:rPr>
          <w:b/>
          <w:bCs/>
          <w:noProof/>
          <w:sz w:val="28"/>
          <w:szCs w:val="28"/>
        </w:rPr>
      </w:pPr>
    </w:p>
    <w:p w14:paraId="4AD6E0D7" w14:textId="77777777" w:rsidR="00D15C90" w:rsidRDefault="00D15C90" w:rsidP="003C48C3">
      <w:pPr>
        <w:pStyle w:val="NormalWeb"/>
        <w:spacing w:before="0" w:beforeAutospacing="0" w:after="360" w:afterAutospacing="0" w:line="270" w:lineRule="atLeast"/>
        <w:jc w:val="both"/>
        <w:rPr>
          <w:b/>
          <w:bCs/>
          <w:noProof/>
          <w:sz w:val="28"/>
          <w:szCs w:val="28"/>
        </w:rPr>
      </w:pPr>
    </w:p>
    <w:p w14:paraId="307C7EFC" w14:textId="77777777" w:rsidR="00993239" w:rsidRDefault="00993239" w:rsidP="003C48C3">
      <w:pPr>
        <w:pStyle w:val="NormalWeb"/>
        <w:spacing w:before="0" w:beforeAutospacing="0" w:after="360" w:afterAutospacing="0" w:line="270" w:lineRule="atLeast"/>
        <w:jc w:val="both"/>
        <w:rPr>
          <w:b/>
          <w:bCs/>
          <w:noProof/>
          <w:sz w:val="28"/>
          <w:szCs w:val="28"/>
        </w:rPr>
      </w:pPr>
    </w:p>
    <w:p w14:paraId="33204C16" w14:textId="77777777" w:rsidR="00A04281" w:rsidRDefault="00A04281" w:rsidP="003C48C3">
      <w:pPr>
        <w:pStyle w:val="NormalWeb"/>
        <w:spacing w:before="0" w:beforeAutospacing="0" w:after="360" w:afterAutospacing="0" w:line="270" w:lineRule="atLeast"/>
        <w:jc w:val="center"/>
        <w:rPr>
          <w:rStyle w:val="Gl"/>
          <w:sz w:val="28"/>
          <w:szCs w:val="28"/>
        </w:rPr>
      </w:pPr>
      <w:r>
        <w:rPr>
          <w:b/>
          <w:bCs/>
          <w:noProof/>
          <w:sz w:val="28"/>
          <w:szCs w:val="28"/>
        </w:rPr>
        <w:drawing>
          <wp:inline distT="0" distB="0" distL="0" distR="0" wp14:anchorId="206A11AD" wp14:editId="2034E6BA">
            <wp:extent cx="1449713" cy="19646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k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99" cy="1974930"/>
                    </a:xfrm>
                    <a:prstGeom prst="rect">
                      <a:avLst/>
                    </a:prstGeom>
                  </pic:spPr>
                </pic:pic>
              </a:graphicData>
            </a:graphic>
          </wp:inline>
        </w:drawing>
      </w:r>
    </w:p>
    <w:p w14:paraId="7913A6DB" w14:textId="77777777" w:rsidR="00A04281" w:rsidRDefault="00A04281" w:rsidP="003C48C3">
      <w:pPr>
        <w:pStyle w:val="NormalWeb"/>
        <w:spacing w:before="0" w:beforeAutospacing="0" w:after="360" w:afterAutospacing="0" w:line="270" w:lineRule="atLeast"/>
        <w:jc w:val="both"/>
        <w:rPr>
          <w:rStyle w:val="Gl"/>
          <w:sz w:val="28"/>
          <w:szCs w:val="28"/>
        </w:rPr>
      </w:pPr>
    </w:p>
    <w:p w14:paraId="01F5089D" w14:textId="77777777" w:rsidR="00215854" w:rsidRDefault="00215854" w:rsidP="003C48C3">
      <w:pPr>
        <w:pStyle w:val="NormalWeb"/>
        <w:spacing w:before="0" w:beforeAutospacing="0" w:after="360" w:afterAutospacing="0" w:line="270" w:lineRule="atLeast"/>
        <w:jc w:val="both"/>
        <w:rPr>
          <w:rStyle w:val="Gl"/>
          <w:sz w:val="28"/>
          <w:szCs w:val="28"/>
        </w:rPr>
      </w:pPr>
    </w:p>
    <w:p w14:paraId="305815A0" w14:textId="77777777" w:rsidR="00A04281" w:rsidRDefault="00A04281" w:rsidP="003C48C3">
      <w:pPr>
        <w:pStyle w:val="NormalWeb"/>
        <w:spacing w:before="0" w:beforeAutospacing="0" w:after="360" w:afterAutospacing="0" w:line="270" w:lineRule="atLeast"/>
        <w:jc w:val="both"/>
        <w:rPr>
          <w:rStyle w:val="Gl"/>
          <w:sz w:val="28"/>
          <w:szCs w:val="28"/>
        </w:rPr>
      </w:pPr>
    </w:p>
    <w:p w14:paraId="3E426382" w14:textId="77777777" w:rsidR="00A04281" w:rsidRPr="00DD37F0" w:rsidRDefault="00742F13" w:rsidP="003C48C3">
      <w:pPr>
        <w:pStyle w:val="NormalWeb"/>
        <w:spacing w:before="0" w:beforeAutospacing="0" w:after="480" w:afterAutospacing="0" w:line="270" w:lineRule="atLeast"/>
        <w:jc w:val="center"/>
        <w:rPr>
          <w:rStyle w:val="Gl"/>
          <w:sz w:val="40"/>
          <w:szCs w:val="28"/>
        </w:rPr>
      </w:pPr>
      <w:r>
        <w:rPr>
          <w:rStyle w:val="Gl"/>
          <w:sz w:val="40"/>
          <w:szCs w:val="28"/>
        </w:rPr>
        <w:t>SAKARYA ÜNİVERSİTESİ</w:t>
      </w:r>
    </w:p>
    <w:p w14:paraId="13F04E8B" w14:textId="77777777" w:rsidR="003509D5" w:rsidRPr="0031353B" w:rsidRDefault="003509D5" w:rsidP="003C48C3">
      <w:pPr>
        <w:pStyle w:val="NormalWeb"/>
        <w:spacing w:before="0" w:beforeAutospacing="0" w:after="480" w:afterAutospacing="0" w:line="270" w:lineRule="atLeast"/>
        <w:jc w:val="center"/>
        <w:rPr>
          <w:rStyle w:val="Gl"/>
          <w:color w:val="44546A"/>
          <w:sz w:val="40"/>
          <w:szCs w:val="28"/>
        </w:rPr>
      </w:pPr>
      <w:r w:rsidRPr="0031353B">
        <w:rPr>
          <w:rStyle w:val="Gl"/>
          <w:color w:val="44546A"/>
          <w:sz w:val="40"/>
          <w:szCs w:val="28"/>
        </w:rPr>
        <w:t>TIP FAKÜLTESİ DEKANLIĞI</w:t>
      </w:r>
    </w:p>
    <w:p w14:paraId="0501D595" w14:textId="77777777" w:rsidR="004E4D4F" w:rsidRDefault="0029119B" w:rsidP="003C48C3">
      <w:pPr>
        <w:pStyle w:val="NormalWeb"/>
        <w:spacing w:before="0" w:beforeAutospacing="0" w:after="480" w:afterAutospacing="0" w:line="270" w:lineRule="atLeast"/>
        <w:jc w:val="center"/>
        <w:rPr>
          <w:rStyle w:val="Gl"/>
          <w:sz w:val="40"/>
          <w:szCs w:val="28"/>
        </w:rPr>
      </w:pPr>
      <w:r>
        <w:rPr>
          <w:rStyle w:val="Gl"/>
          <w:sz w:val="40"/>
          <w:szCs w:val="28"/>
        </w:rPr>
        <w:t>MEZUNİYET ÖNCESİ TIP EĞİTİMİ KOORDİNÖRLER</w:t>
      </w:r>
      <w:r w:rsidR="00DA158A">
        <w:rPr>
          <w:rStyle w:val="Gl"/>
          <w:sz w:val="40"/>
          <w:szCs w:val="28"/>
        </w:rPr>
        <w:t xml:space="preserve"> KURULU</w:t>
      </w:r>
    </w:p>
    <w:p w14:paraId="326B799D" w14:textId="75C03932" w:rsidR="00C617C2" w:rsidRDefault="00570364" w:rsidP="003C48C3">
      <w:pPr>
        <w:pStyle w:val="NormalWeb"/>
        <w:spacing w:before="0" w:beforeAutospacing="0" w:after="480" w:afterAutospacing="0" w:line="270" w:lineRule="atLeast"/>
        <w:jc w:val="center"/>
        <w:rPr>
          <w:rStyle w:val="Gl"/>
          <w:sz w:val="40"/>
          <w:szCs w:val="28"/>
        </w:rPr>
      </w:pPr>
      <w:r w:rsidRPr="00DD37F0">
        <w:rPr>
          <w:rStyle w:val="Gl"/>
          <w:sz w:val="40"/>
          <w:szCs w:val="28"/>
        </w:rPr>
        <w:t>20</w:t>
      </w:r>
      <w:r>
        <w:rPr>
          <w:rStyle w:val="Gl"/>
          <w:sz w:val="40"/>
          <w:szCs w:val="28"/>
        </w:rPr>
        <w:t>21</w:t>
      </w:r>
      <w:r w:rsidRPr="00DD37F0">
        <w:rPr>
          <w:rStyle w:val="Gl"/>
          <w:sz w:val="40"/>
          <w:szCs w:val="28"/>
        </w:rPr>
        <w:t xml:space="preserve"> YILI </w:t>
      </w:r>
      <w:r w:rsidR="006D21A1">
        <w:rPr>
          <w:rStyle w:val="Gl"/>
          <w:sz w:val="40"/>
          <w:szCs w:val="28"/>
        </w:rPr>
        <w:t>FAALİYET RAPO</w:t>
      </w:r>
      <w:r w:rsidR="009E3B6B">
        <w:rPr>
          <w:rStyle w:val="Gl"/>
          <w:sz w:val="40"/>
          <w:szCs w:val="28"/>
        </w:rPr>
        <w:t>RU</w:t>
      </w:r>
    </w:p>
    <w:p w14:paraId="1E149A73" w14:textId="77777777" w:rsidR="006D21A1" w:rsidRPr="00DA3AE0" w:rsidRDefault="006D21A1" w:rsidP="003C48C3">
      <w:pPr>
        <w:pStyle w:val="NormalWeb"/>
        <w:spacing w:before="0" w:beforeAutospacing="0" w:after="480" w:afterAutospacing="0" w:line="270" w:lineRule="atLeast"/>
        <w:jc w:val="center"/>
        <w:rPr>
          <w:rStyle w:val="Gl"/>
          <w:sz w:val="40"/>
          <w:szCs w:val="28"/>
        </w:rPr>
        <w:sectPr w:rsidR="006D21A1" w:rsidRPr="00DA3AE0" w:rsidSect="00272916">
          <w:pgSz w:w="11906" w:h="16838"/>
          <w:pgMar w:top="1134" w:right="1418" w:bottom="1134" w:left="1418" w:header="709" w:footer="340" w:gutter="0"/>
          <w:cols w:space="708"/>
          <w:docGrid w:linePitch="360"/>
        </w:sectPr>
      </w:pPr>
    </w:p>
    <w:p w14:paraId="4AD15312" w14:textId="15FC897C" w:rsidR="006D21A1" w:rsidRPr="006D21A1" w:rsidRDefault="006D21A1" w:rsidP="006D21A1">
      <w:pPr>
        <w:pStyle w:val="NormalWeb"/>
        <w:spacing w:before="0" w:beforeAutospacing="0" w:after="480" w:afterAutospacing="0" w:line="270" w:lineRule="atLeast"/>
        <w:jc w:val="center"/>
        <w:rPr>
          <w:b/>
          <w:bCs/>
        </w:rPr>
      </w:pPr>
      <w:r>
        <w:rPr>
          <w:rStyle w:val="Gl"/>
        </w:rPr>
        <w:lastRenderedPageBreak/>
        <w:t xml:space="preserve">MÖTE </w:t>
      </w:r>
      <w:r w:rsidRPr="006D21A1">
        <w:rPr>
          <w:rStyle w:val="Gl"/>
        </w:rPr>
        <w:t>KOORDİNÖRLER KURULU</w:t>
      </w:r>
      <w:r>
        <w:rPr>
          <w:rStyle w:val="Gl"/>
        </w:rPr>
        <w:t xml:space="preserve"> YÖNETİCİ SUNUŞU</w:t>
      </w:r>
      <w:bookmarkStart w:id="0" w:name="_GoBack"/>
      <w:bookmarkEnd w:id="0"/>
    </w:p>
    <w:p w14:paraId="6025569F" w14:textId="5B6CBEEA" w:rsidR="00DA3AE0" w:rsidRPr="001D3658" w:rsidRDefault="00DA3AE0" w:rsidP="006D21A1">
      <w:pPr>
        <w:spacing w:after="100" w:afterAutospacing="1"/>
        <w:ind w:right="-2" w:firstLine="708"/>
        <w:jc w:val="both"/>
      </w:pPr>
      <w:r w:rsidRPr="001D3658">
        <w:t xml:space="preserve">Sakarya Üniversitesi Tıp Fakültesi </w:t>
      </w:r>
      <w:r w:rsidR="0029119B" w:rsidRPr="001D3658">
        <w:t>Mezuniyet Öncesi Tıp Eğitimi Koordinatörler Kurulu</w:t>
      </w:r>
      <w:r w:rsidRPr="001D3658">
        <w:t xml:space="preserve"> 2021 yılı faaliyet raporudur.</w:t>
      </w:r>
    </w:p>
    <w:p w14:paraId="137902C2" w14:textId="77777777" w:rsidR="00D533E4" w:rsidRPr="001D3658" w:rsidRDefault="00466FC2" w:rsidP="003C48C3">
      <w:pPr>
        <w:tabs>
          <w:tab w:val="left" w:pos="623"/>
        </w:tabs>
        <w:ind w:right="-2"/>
        <w:jc w:val="both"/>
      </w:pPr>
      <w:r w:rsidRPr="001D3658">
        <w:tab/>
      </w:r>
      <w:r w:rsidR="00D34853" w:rsidRPr="001D3658">
        <w:tab/>
      </w:r>
      <w:r w:rsidR="0029119B" w:rsidRPr="001D3658">
        <w:t>Sakarya Üniversitesi Tıp Fakültesi Mezuniyet Öncesi Tıp Eğitimi Koordinatörler Kurulu</w:t>
      </w:r>
      <w:r w:rsidR="0029119B" w:rsidRPr="001D3658">
        <w:rPr>
          <w:b/>
        </w:rPr>
        <w:t xml:space="preserve"> 2021 yılında 6</w:t>
      </w:r>
      <w:r w:rsidR="00D34853" w:rsidRPr="001D3658">
        <w:t xml:space="preserve"> adet toplantı yapmış toplantıda alınan kararlar ve gündem maddeleri sırasıyla</w:t>
      </w:r>
      <w:r w:rsidR="000A4F63" w:rsidRPr="001D3658">
        <w:t xml:space="preserve"> aşağıya çıkarılmıştır.</w:t>
      </w:r>
      <w:r w:rsidR="00D34853" w:rsidRPr="001D3658">
        <w:t xml:space="preserve"> </w:t>
      </w:r>
    </w:p>
    <w:p w14:paraId="246B7CA8" w14:textId="77777777" w:rsidR="00467F8C" w:rsidRPr="001D3658" w:rsidRDefault="00467F8C" w:rsidP="003C48C3">
      <w:pPr>
        <w:ind w:right="-2"/>
        <w:jc w:val="both"/>
      </w:pPr>
    </w:p>
    <w:p w14:paraId="12A4F444" w14:textId="54A804F0" w:rsidR="0029119B" w:rsidRPr="00BD6998" w:rsidRDefault="0029119B" w:rsidP="003C48C3">
      <w:pPr>
        <w:ind w:right="-2"/>
        <w:jc w:val="both"/>
        <w:rPr>
          <w:b/>
        </w:rPr>
      </w:pPr>
      <w:r w:rsidRPr="001D3658">
        <w:rPr>
          <w:b/>
        </w:rPr>
        <w:t>35</w:t>
      </w:r>
      <w:r w:rsidR="00D34853" w:rsidRPr="001D3658">
        <w:rPr>
          <w:b/>
        </w:rPr>
        <w:t xml:space="preserve"> nolu toplantı</w:t>
      </w:r>
      <w:r w:rsidR="00D34853" w:rsidRPr="001D3658">
        <w:t xml:space="preserve">. </w:t>
      </w:r>
      <w:proofErr w:type="gramStart"/>
      <w:r w:rsidRPr="001D3658">
        <w:rPr>
          <w:b/>
        </w:rPr>
        <w:t>12/01/2021</w:t>
      </w:r>
      <w:proofErr w:type="gramEnd"/>
      <w:r w:rsidR="00D533E4" w:rsidRPr="001D3658">
        <w:t xml:space="preserve"> tarihi</w:t>
      </w:r>
      <w:r w:rsidR="00467F8C" w:rsidRPr="001D3658">
        <w:t>nde</w:t>
      </w:r>
      <w:r w:rsidR="00D533E4" w:rsidRPr="001D3658">
        <w:t xml:space="preserve"> </w:t>
      </w:r>
      <w:r w:rsidR="00D34853" w:rsidRPr="001D3658">
        <w:rPr>
          <w:b/>
        </w:rPr>
        <w:t>1.</w:t>
      </w:r>
      <w:r w:rsidR="00D34853" w:rsidRPr="001D3658">
        <w:t xml:space="preserve"> </w:t>
      </w:r>
      <w:r w:rsidRPr="001D3658">
        <w:rPr>
          <w:bCs/>
        </w:rPr>
        <w:t>Yeni yönergedeki görev tanımları</w:t>
      </w:r>
      <w:r w:rsidRPr="001D3658">
        <w:rPr>
          <w:b/>
        </w:rPr>
        <w:t xml:space="preserve"> </w:t>
      </w:r>
      <w:r w:rsidR="00D34853" w:rsidRPr="001D3658">
        <w:rPr>
          <w:b/>
        </w:rPr>
        <w:t>2.</w:t>
      </w:r>
      <w:r w:rsidR="00D34853" w:rsidRPr="001D3658">
        <w:t xml:space="preserve"> </w:t>
      </w:r>
      <w:r w:rsidRPr="001D3658">
        <w:t xml:space="preserve">2021-2022 eğitim rehberinin hazırlık çalışmaları </w:t>
      </w:r>
      <w:r w:rsidRPr="001D3658">
        <w:rPr>
          <w:b/>
        </w:rPr>
        <w:t>3.</w:t>
      </w:r>
      <w:r w:rsidRPr="001D3658">
        <w:t xml:space="preserve"> </w:t>
      </w:r>
      <w:r w:rsidR="00D34853" w:rsidRPr="001D3658">
        <w:t xml:space="preserve"> </w:t>
      </w:r>
      <w:r w:rsidRPr="001D3658">
        <w:t>Müfredat geribildirimleri</w:t>
      </w:r>
      <w:r w:rsidRPr="001D3658">
        <w:rPr>
          <w:b/>
        </w:rPr>
        <w:t xml:space="preserve"> 4. </w:t>
      </w:r>
      <w:r w:rsidRPr="001D3658">
        <w:rPr>
          <w:bCs/>
        </w:rPr>
        <w:t>Eğitim Bilgi Sistemi</w:t>
      </w:r>
      <w:r w:rsidRPr="001D3658">
        <w:rPr>
          <w:b/>
        </w:rPr>
        <w:t xml:space="preserve"> </w:t>
      </w:r>
      <w:r w:rsidR="00D34853" w:rsidRPr="001D3658">
        <w:rPr>
          <w:b/>
        </w:rPr>
        <w:t>Alınan kararlar</w:t>
      </w:r>
      <w:r w:rsidR="00D34853" w:rsidRPr="001D3658">
        <w:t xml:space="preserve">. </w:t>
      </w:r>
      <w:r w:rsidR="00D34853" w:rsidRPr="001D3658">
        <w:rPr>
          <w:b/>
        </w:rPr>
        <w:t>1</w:t>
      </w:r>
      <w:r w:rsidR="00D34853" w:rsidRPr="001D3658">
        <w:t xml:space="preserve">. </w:t>
      </w:r>
      <w:r w:rsidRPr="001D3658">
        <w:t xml:space="preserve">Yeni yönergede koordinatörler kurulu ve müfredat komisyonu görev tanımları gözden geçirildi. </w:t>
      </w:r>
      <w:r w:rsidRPr="001D3658">
        <w:rPr>
          <w:b/>
        </w:rPr>
        <w:t>2.</w:t>
      </w:r>
      <w:r w:rsidRPr="001D3658">
        <w:t xml:space="preserve"> Faz 1, Faz 2 ve Faz 3 dönemindeki eğitim ve ölçme değerlendirme ile ilgili öğrenci ve öğretim üyelerinden alınan geri dönüşlerin koordinatörler kurulu ile paylaşılmasına karar verildi</w:t>
      </w:r>
      <w:r w:rsidRPr="001D3658">
        <w:rPr>
          <w:b/>
        </w:rPr>
        <w:t>. 3.</w:t>
      </w:r>
      <w:r w:rsidRPr="001D3658">
        <w:t xml:space="preserve"> 2021-2022 eğitim rehberinin güncellenmesi çalışmaları için mevcut rehberinin gözden geçirilmesi ve aşağıdaki konuların </w:t>
      </w:r>
      <w:r w:rsidR="003E1125" w:rsidRPr="001D3658">
        <w:t>d</w:t>
      </w:r>
      <w:r w:rsidRPr="001D3658">
        <w:t>eğerlendirilmesi kararlaştırıldı</w:t>
      </w:r>
      <w:r w:rsidR="003E1125" w:rsidRPr="001D3658">
        <w:t>.</w:t>
      </w:r>
      <w:r w:rsidRPr="001D3658">
        <w:t xml:space="preserve"> </w:t>
      </w:r>
    </w:p>
    <w:p w14:paraId="5D3B9271"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Mesleki Beceri Programının tüm sınıf ve kurullara dağıtılarak yıl boyuna yayılması </w:t>
      </w:r>
    </w:p>
    <w:p w14:paraId="516DECAA"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Mesleki Beceri </w:t>
      </w:r>
      <w:proofErr w:type="gramStart"/>
      <w:r w:rsidRPr="001D3658">
        <w:rPr>
          <w:rFonts w:eastAsiaTheme="minorHAnsi"/>
          <w:lang w:eastAsia="en-US"/>
        </w:rPr>
        <w:t>modülünde</w:t>
      </w:r>
      <w:proofErr w:type="gramEnd"/>
      <w:r w:rsidRPr="001D3658">
        <w:rPr>
          <w:rFonts w:eastAsiaTheme="minorHAnsi"/>
          <w:lang w:eastAsia="en-US"/>
        </w:rPr>
        <w:t xml:space="preserve"> kurul içeri ile uyumlu mesleki becerilerin planlanması </w:t>
      </w:r>
    </w:p>
    <w:p w14:paraId="011D1A04"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Modül uygulamalarının (PDÖ ve Mesleki Beceri) kurullarda eşit dağılımının sağlanması </w:t>
      </w:r>
    </w:p>
    <w:p w14:paraId="547BC047"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PDÖ uygulamalarında kurul başlığı ile ilişkili senaryoların uygulanması</w:t>
      </w:r>
    </w:p>
    <w:p w14:paraId="2A8C3FCF"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PDÖ uygulamalarında ölçme değerlendirmenin standart hale getirilmesi </w:t>
      </w:r>
    </w:p>
    <w:p w14:paraId="6178A93C"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Dönem 1 Kurul isimlerinin güncellenmesi </w:t>
      </w:r>
    </w:p>
    <w:p w14:paraId="6D01561C"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Yarıyıl tatilli ve dönem sonu tarihlerinin dönemler için aynı olmasını temin konusunda kurul sürelerinin gözden geçirilmesi </w:t>
      </w:r>
    </w:p>
    <w:p w14:paraId="67515EEA"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Dönem 3'de 6. kurulun dönem başına yer değiştirilmesinin değerlendirilmesi. </w:t>
      </w:r>
    </w:p>
    <w:p w14:paraId="37B322D5"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Faz 1'de çakışan dersler açısından gözden geçirilmesi </w:t>
      </w:r>
    </w:p>
    <w:p w14:paraId="6E4C0777"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Staj ve Kurul programlarında </w:t>
      </w:r>
      <w:proofErr w:type="gramStart"/>
      <w:r w:rsidRPr="001D3658">
        <w:rPr>
          <w:rFonts w:eastAsiaTheme="minorHAnsi"/>
          <w:lang w:eastAsia="en-US"/>
        </w:rPr>
        <w:t>oryantasyon</w:t>
      </w:r>
      <w:proofErr w:type="gramEnd"/>
      <w:r w:rsidRPr="001D3658">
        <w:rPr>
          <w:rFonts w:eastAsiaTheme="minorHAnsi"/>
          <w:lang w:eastAsia="en-US"/>
        </w:rPr>
        <w:t xml:space="preserve"> eğitimlerinin bulunup bulunmadığının kontrolü </w:t>
      </w:r>
    </w:p>
    <w:p w14:paraId="75C74202"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Stajlarda serbest çalışma saatlerinin oluşturulması </w:t>
      </w:r>
    </w:p>
    <w:p w14:paraId="783C4893"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Göğüs Hastalıkları stajının 3 haftaya çıkarılması </w:t>
      </w:r>
    </w:p>
    <w:p w14:paraId="3BB9275D"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Kardiyoloji stajının 4 haftaya çıkarılması</w:t>
      </w:r>
    </w:p>
    <w:p w14:paraId="4927ED48"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Nükleer Tıp Stajının Dönem 5'e alınması KVC stajının Dönem 5'e alınması </w:t>
      </w:r>
    </w:p>
    <w:p w14:paraId="1BC6BC79"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Halk sağlığı Stajının Dönem 5'te kaldırılması </w:t>
      </w:r>
    </w:p>
    <w:p w14:paraId="32393537"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 xml:space="preserve">6. Sınıfta Halk sağlığı ve Aile hekimliği Stajının birleştirilmesi </w:t>
      </w:r>
    </w:p>
    <w:p w14:paraId="57BB4EDA"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6. Sınıfta Kardiyoloji ve Tıbbi Farmakoloji Stajının kaldırılması</w:t>
      </w:r>
    </w:p>
    <w:p w14:paraId="47CCF329" w14:textId="77777777" w:rsidR="0029119B" w:rsidRPr="001D3658" w:rsidRDefault="0029119B" w:rsidP="003C48C3">
      <w:pPr>
        <w:numPr>
          <w:ilvl w:val="0"/>
          <w:numId w:val="18"/>
        </w:numPr>
        <w:spacing w:after="160" w:line="259" w:lineRule="auto"/>
        <w:ind w:right="-2"/>
        <w:contextualSpacing/>
        <w:jc w:val="both"/>
        <w:rPr>
          <w:rFonts w:eastAsiaTheme="minorHAnsi"/>
          <w:lang w:eastAsia="en-US"/>
        </w:rPr>
      </w:pPr>
      <w:r w:rsidRPr="001D3658">
        <w:rPr>
          <w:rFonts w:eastAsiaTheme="minorHAnsi"/>
          <w:lang w:eastAsia="en-US"/>
        </w:rPr>
        <w:t>6. sınıf seçmeli havuzunun artırılması ve cerrahi/</w:t>
      </w:r>
      <w:proofErr w:type="gramStart"/>
      <w:r w:rsidRPr="001D3658">
        <w:rPr>
          <w:rFonts w:eastAsiaTheme="minorHAnsi"/>
          <w:lang w:eastAsia="en-US"/>
        </w:rPr>
        <w:t>dahili</w:t>
      </w:r>
      <w:proofErr w:type="gramEnd"/>
      <w:r w:rsidRPr="001D3658">
        <w:rPr>
          <w:rFonts w:eastAsiaTheme="minorHAnsi"/>
          <w:lang w:eastAsia="en-US"/>
        </w:rPr>
        <w:t xml:space="preserve"> zorunluluğunun kaldırılması</w:t>
      </w:r>
    </w:p>
    <w:p w14:paraId="1C99504D" w14:textId="77777777" w:rsidR="0029119B" w:rsidRPr="001D3658" w:rsidRDefault="0029119B" w:rsidP="003C48C3">
      <w:pPr>
        <w:ind w:right="-2"/>
        <w:jc w:val="both"/>
      </w:pPr>
    </w:p>
    <w:p w14:paraId="40AA5CBC" w14:textId="77777777" w:rsidR="009B2CE9" w:rsidRPr="001D3658" w:rsidRDefault="00467F8C" w:rsidP="003C48C3">
      <w:pPr>
        <w:ind w:right="139"/>
        <w:jc w:val="both"/>
      </w:pPr>
      <w:r w:rsidRPr="001D3658">
        <w:rPr>
          <w:b/>
        </w:rPr>
        <w:t>36</w:t>
      </w:r>
      <w:r w:rsidR="00151030" w:rsidRPr="001D3658">
        <w:rPr>
          <w:b/>
        </w:rPr>
        <w:t xml:space="preserve"> </w:t>
      </w:r>
      <w:proofErr w:type="spellStart"/>
      <w:r w:rsidR="00151030" w:rsidRPr="001D3658">
        <w:rPr>
          <w:b/>
        </w:rPr>
        <w:t>nolu</w:t>
      </w:r>
      <w:proofErr w:type="spellEnd"/>
      <w:r w:rsidR="00151030" w:rsidRPr="001D3658">
        <w:rPr>
          <w:b/>
        </w:rPr>
        <w:t xml:space="preserve"> toplantı</w:t>
      </w:r>
      <w:r w:rsidR="00D533E4" w:rsidRPr="001D3658">
        <w:t xml:space="preserve"> </w:t>
      </w:r>
      <w:proofErr w:type="gramStart"/>
      <w:r w:rsidRPr="001D3658">
        <w:rPr>
          <w:b/>
          <w:bCs/>
        </w:rPr>
        <w:t>08/04/2021</w:t>
      </w:r>
      <w:proofErr w:type="gramEnd"/>
      <w:r w:rsidR="00151030" w:rsidRPr="001D3658">
        <w:t xml:space="preserve"> </w:t>
      </w:r>
      <w:r w:rsidR="00D533E4" w:rsidRPr="001D3658">
        <w:t xml:space="preserve">tarihli </w:t>
      </w:r>
      <w:r w:rsidR="009B2CE9" w:rsidRPr="001D3658">
        <w:t xml:space="preserve">Dekanlık Toplantı Salonunda yapılmıştır. </w:t>
      </w:r>
    </w:p>
    <w:p w14:paraId="383B8BC0" w14:textId="1DF63888" w:rsidR="003C48C3" w:rsidRDefault="00151030" w:rsidP="003C48C3">
      <w:pPr>
        <w:ind w:right="-2"/>
        <w:jc w:val="both"/>
      </w:pPr>
      <w:r w:rsidRPr="001D3658">
        <w:rPr>
          <w:b/>
          <w:bCs/>
        </w:rPr>
        <w:t>Gündem maddeleri</w:t>
      </w:r>
      <w:r w:rsidRPr="001D3658">
        <w:rPr>
          <w:bCs/>
        </w:rPr>
        <w:t xml:space="preserve"> </w:t>
      </w:r>
      <w:r w:rsidRPr="001D3658">
        <w:rPr>
          <w:b/>
          <w:bCs/>
        </w:rPr>
        <w:t>1</w:t>
      </w:r>
      <w:r w:rsidRPr="001D3658">
        <w:rPr>
          <w:bCs/>
        </w:rPr>
        <w:t>.</w:t>
      </w:r>
      <w:r w:rsidRPr="001D3658">
        <w:t xml:space="preserve"> </w:t>
      </w:r>
      <w:r w:rsidR="00467F8C" w:rsidRPr="001D3658">
        <w:t xml:space="preserve">2021-2022 eğitim rehberinin hazırlık çalışmaları </w:t>
      </w:r>
      <w:r w:rsidR="003C48C3" w:rsidRPr="001D3658">
        <w:rPr>
          <w:b/>
        </w:rPr>
        <w:t>Alınan kararlar.</w:t>
      </w:r>
      <w:r w:rsidR="003C48C3" w:rsidRPr="001D3658">
        <w:t xml:space="preserve"> </w:t>
      </w:r>
      <w:r w:rsidR="003C48C3" w:rsidRPr="001D3658">
        <w:rPr>
          <w:b/>
        </w:rPr>
        <w:t>1</w:t>
      </w:r>
      <w:r w:rsidR="003C48C3" w:rsidRPr="001D3658">
        <w:t xml:space="preserve">. </w:t>
      </w:r>
      <w:r w:rsidR="003C48C3" w:rsidRPr="001D3658">
        <w:rPr>
          <w:color w:val="000000"/>
        </w:rPr>
        <w:t>Eğitim başlangıcı 1. sınıfta 27.09.2021; 2. sınıfta 13.09.2021; 3, 4, 5. sınıfta 06.09.2021; 6. sınıfta 12.07.2021 olarak belirlendi. </w:t>
      </w:r>
      <w:r w:rsidR="003C48C3" w:rsidRPr="001D3658">
        <w:rPr>
          <w:b/>
          <w:color w:val="000000"/>
        </w:rPr>
        <w:t>2.</w:t>
      </w:r>
      <w:r w:rsidR="003C48C3" w:rsidRPr="001D3658">
        <w:rPr>
          <w:color w:val="000000"/>
        </w:rPr>
        <w:t xml:space="preserve"> Eğitim bitişi 1, 2, 3. sınıfta 27.05.2022;</w:t>
      </w:r>
      <w:r w:rsidR="003C48C3">
        <w:rPr>
          <w:color w:val="000000"/>
        </w:rPr>
        <w:t xml:space="preserve"> </w:t>
      </w:r>
      <w:r w:rsidR="003C48C3" w:rsidRPr="001D3658">
        <w:rPr>
          <w:color w:val="000000"/>
        </w:rPr>
        <w:t xml:space="preserve">4, 5. sınıfta 10.06.2022; 6. sınıfta 11.07.2022 olarak belirlendi. </w:t>
      </w:r>
      <w:r w:rsidR="003C48C3" w:rsidRPr="001D3658">
        <w:rPr>
          <w:b/>
          <w:color w:val="000000"/>
        </w:rPr>
        <w:t>3.</w:t>
      </w:r>
      <w:r w:rsidR="003C48C3">
        <w:rPr>
          <w:color w:val="000000"/>
        </w:rPr>
        <w:t xml:space="preserve"> Final tarihleri 1. Sınıfta </w:t>
      </w:r>
      <w:r w:rsidR="003C48C3" w:rsidRPr="001D3658">
        <w:rPr>
          <w:color w:val="000000"/>
        </w:rPr>
        <w:t>10.06.2022;  2. sınıfta 13.06.2022; 3. sınıfta 14.06.2022 olarak belirlendi.</w:t>
      </w:r>
      <w:r w:rsidR="003C48C3" w:rsidRPr="003C48C3">
        <w:rPr>
          <w:b/>
          <w:color w:val="000000"/>
        </w:rPr>
        <w:t xml:space="preserve"> </w:t>
      </w:r>
      <w:r w:rsidR="003C48C3" w:rsidRPr="001D3658">
        <w:rPr>
          <w:b/>
          <w:color w:val="000000"/>
        </w:rPr>
        <w:t>4.</w:t>
      </w:r>
      <w:r w:rsidR="003C48C3" w:rsidRPr="001D3658">
        <w:rPr>
          <w:color w:val="000000"/>
        </w:rPr>
        <w:t xml:space="preserve"> Bütünleme tarihleri 1. sınıfta 24.06.2022; 2. sınıfta 27.06.2022; 3. sınıfta 28.06.2022, 4. sınıflarda  22.06.2022-01.07.2022 tarihleri arası; 4. sınıflarda  20.06.2022-28.06.2022 tarihleri arası olarak belirlendi.</w:t>
      </w:r>
      <w:r w:rsidR="003C48C3">
        <w:rPr>
          <w:color w:val="000000"/>
        </w:rPr>
        <w:t xml:space="preserve"> </w:t>
      </w:r>
      <w:r w:rsidR="003C48C3" w:rsidRPr="001D3658">
        <w:rPr>
          <w:b/>
          <w:color w:val="000000"/>
        </w:rPr>
        <w:t>5.</w:t>
      </w:r>
      <w:r w:rsidR="003C48C3" w:rsidRPr="001D3658">
        <w:rPr>
          <w:color w:val="000000"/>
        </w:rPr>
        <w:t xml:space="preserve"> 2020-2021 eğitim döneminde 6. sınıfa başlayan ancak normal takvim döneminde staj evresini bitiremeyecek olan öğrencilerin 01.07.2021 tarihinde stajlarının kesintiye uğramadan devam etmeleri için gerekli düzenlemenin yapılması kararlaştırıldı.</w:t>
      </w:r>
      <w:r w:rsidR="003C48C3">
        <w:rPr>
          <w:color w:val="000000"/>
        </w:rPr>
        <w:t xml:space="preserve"> </w:t>
      </w:r>
      <w:r w:rsidR="003C48C3" w:rsidRPr="001D3658">
        <w:rPr>
          <w:b/>
          <w:color w:val="000000"/>
        </w:rPr>
        <w:t>6.</w:t>
      </w:r>
      <w:r w:rsidR="003C48C3" w:rsidRPr="001D3658">
        <w:rPr>
          <w:color w:val="000000"/>
        </w:rPr>
        <w:t xml:space="preserve"> </w:t>
      </w:r>
      <w:proofErr w:type="gramStart"/>
      <w:r w:rsidR="003C48C3" w:rsidRPr="001D3658">
        <w:rPr>
          <w:color w:val="000000"/>
        </w:rPr>
        <w:t>1,2,3</w:t>
      </w:r>
      <w:proofErr w:type="gramEnd"/>
      <w:r w:rsidR="003C48C3" w:rsidRPr="001D3658">
        <w:rPr>
          <w:color w:val="000000"/>
        </w:rPr>
        <w:t xml:space="preserve">. sınıflarda 5-6.05.2022 </w:t>
      </w:r>
      <w:r w:rsidR="003C48C3" w:rsidRPr="001D3658">
        <w:rPr>
          <w:color w:val="000000"/>
        </w:rPr>
        <w:lastRenderedPageBreak/>
        <w:t>tarihlerinin serbest çalışma olarak belirtilmesi kararlaştırıldı.</w:t>
      </w:r>
      <w:r w:rsidR="003C48C3">
        <w:rPr>
          <w:color w:val="000000"/>
        </w:rPr>
        <w:t xml:space="preserve"> </w:t>
      </w:r>
      <w:r w:rsidR="003C48C3" w:rsidRPr="001D3658">
        <w:rPr>
          <w:b/>
          <w:color w:val="000000"/>
        </w:rPr>
        <w:t>7.</w:t>
      </w:r>
      <w:r w:rsidR="003C48C3" w:rsidRPr="001D3658">
        <w:rPr>
          <w:color w:val="000000"/>
        </w:rPr>
        <w:t xml:space="preserve"> 5. sınıflarda 5-6.05.2022 tarihlerinde klinik uygulama dersi konulmaması kararlaştırıldı.</w:t>
      </w:r>
      <w:r w:rsidR="003C48C3">
        <w:rPr>
          <w:color w:val="000000"/>
        </w:rPr>
        <w:t xml:space="preserve"> </w:t>
      </w:r>
      <w:r w:rsidR="003C48C3" w:rsidRPr="001D3658">
        <w:rPr>
          <w:b/>
          <w:color w:val="000000"/>
        </w:rPr>
        <w:t>8.</w:t>
      </w:r>
      <w:r w:rsidR="003C48C3" w:rsidRPr="001D3658">
        <w:rPr>
          <w:color w:val="000000"/>
        </w:rPr>
        <w:t xml:space="preserve"> Rehberde laboratuvar derslerinin isimlerinin de ayrı tablo olarak verilmesi kararlaştırıldı.</w:t>
      </w:r>
      <w:r w:rsidR="003C48C3">
        <w:rPr>
          <w:color w:val="000000"/>
        </w:rPr>
        <w:t xml:space="preserve"> </w:t>
      </w:r>
      <w:r w:rsidR="003C48C3" w:rsidRPr="001D3658">
        <w:rPr>
          <w:b/>
          <w:color w:val="000000"/>
        </w:rPr>
        <w:t>9.</w:t>
      </w:r>
      <w:r w:rsidR="003C48C3" w:rsidRPr="001D3658">
        <w:rPr>
          <w:color w:val="000000"/>
        </w:rPr>
        <w:t xml:space="preserve"> </w:t>
      </w:r>
      <w:proofErr w:type="gramStart"/>
      <w:r w:rsidR="003C48C3" w:rsidRPr="001D3658">
        <w:rPr>
          <w:color w:val="000000"/>
        </w:rPr>
        <w:t>1,2,3</w:t>
      </w:r>
      <w:proofErr w:type="gramEnd"/>
      <w:r w:rsidR="003C48C3" w:rsidRPr="001D3658">
        <w:rPr>
          <w:color w:val="000000"/>
        </w:rPr>
        <w:t>. sınıflarda son kurul sınavı sonrasında son kurulun değerlendirme dersinin programa eklenmesi kararlaştırıldı.</w:t>
      </w:r>
      <w:r w:rsidR="003C48C3">
        <w:rPr>
          <w:color w:val="000000"/>
        </w:rPr>
        <w:t xml:space="preserve"> </w:t>
      </w:r>
      <w:r w:rsidR="003C48C3" w:rsidRPr="001D3658">
        <w:rPr>
          <w:b/>
          <w:color w:val="000000"/>
        </w:rPr>
        <w:t>10.</w:t>
      </w:r>
      <w:r w:rsidR="003C48C3" w:rsidRPr="001D3658">
        <w:rPr>
          <w:color w:val="000000"/>
        </w:rPr>
        <w:t xml:space="preserve"> 4 ve 5. sınıflarda klinik uygulama derslerinin başında tanıtım, sınav sonrası ise değerlendirme saatlerinin programa eklenmesi/gösterilmesine karar verildi. </w:t>
      </w:r>
      <w:r w:rsidR="003C48C3" w:rsidRPr="001D3658">
        <w:rPr>
          <w:b/>
          <w:color w:val="222222"/>
        </w:rPr>
        <w:t>11.</w:t>
      </w:r>
      <w:r w:rsidR="003C48C3" w:rsidRPr="001D3658">
        <w:rPr>
          <w:color w:val="222222"/>
        </w:rPr>
        <w:t xml:space="preserve"> </w:t>
      </w:r>
      <w:r w:rsidR="003C48C3" w:rsidRPr="001D3658">
        <w:rPr>
          <w:color w:val="000000"/>
        </w:rPr>
        <w:t>Kurul ve Staj geri dönüşlerinin değerlendirilmesinin her akademik yıl başlangıcı öncesi yapılmasına karar verildi. </w:t>
      </w:r>
      <w:r w:rsidR="003C48C3" w:rsidRPr="001D3658">
        <w:rPr>
          <w:b/>
          <w:color w:val="000000"/>
        </w:rPr>
        <w:t>12.</w:t>
      </w:r>
      <w:r w:rsidR="003C48C3" w:rsidRPr="001D3658">
        <w:rPr>
          <w:color w:val="000000"/>
        </w:rPr>
        <w:t xml:space="preserve"> Kurul ve klinik uygulamalarında yapılan değişikliklere uygun olacak şekilde eğitim program amaç ve hedeflerin gözden geçirilerek gerekli güncellemelerin yapılmasına karar verildi.  </w:t>
      </w:r>
      <w:r w:rsidR="003C48C3" w:rsidRPr="001D3658">
        <w:rPr>
          <w:b/>
          <w:color w:val="222222"/>
        </w:rPr>
        <w:t>13.</w:t>
      </w:r>
      <w:r w:rsidR="003C48C3" w:rsidRPr="001D3658">
        <w:rPr>
          <w:color w:val="222222"/>
        </w:rPr>
        <w:t xml:space="preserve"> </w:t>
      </w:r>
      <w:r w:rsidR="003C48C3" w:rsidRPr="001D3658">
        <w:rPr>
          <w:color w:val="000000"/>
        </w:rPr>
        <w:t>2021-22 Eğ</w:t>
      </w:r>
      <w:r w:rsidR="003C48C3">
        <w:rPr>
          <w:color w:val="000000"/>
        </w:rPr>
        <w:t>i</w:t>
      </w:r>
      <w:r w:rsidR="003C48C3" w:rsidRPr="001D3658">
        <w:rPr>
          <w:color w:val="000000"/>
        </w:rPr>
        <w:t xml:space="preserve">tim dönemimde yüz yüze eğitime göre planlamanın yapılmasına, küresel salgında olası olumsuz gidişe göre eğitimde </w:t>
      </w:r>
      <w:proofErr w:type="spellStart"/>
      <w:r w:rsidR="003C48C3" w:rsidRPr="001D3658">
        <w:rPr>
          <w:color w:val="000000"/>
        </w:rPr>
        <w:t>hibrit</w:t>
      </w:r>
      <w:proofErr w:type="spellEnd"/>
      <w:r w:rsidR="003C48C3" w:rsidRPr="001D3658">
        <w:rPr>
          <w:color w:val="000000"/>
        </w:rPr>
        <w:t xml:space="preserve"> yöntemin ikinci alternatif olarak değerlendirilmesine karar verildi. </w:t>
      </w:r>
    </w:p>
    <w:p w14:paraId="5F6D0E8E" w14:textId="77777777" w:rsidR="003C48C3" w:rsidRDefault="003C48C3" w:rsidP="003C48C3">
      <w:pPr>
        <w:ind w:right="139" w:firstLine="142"/>
        <w:jc w:val="both"/>
      </w:pPr>
    </w:p>
    <w:p w14:paraId="75D43433" w14:textId="77777777" w:rsidR="003C48C3" w:rsidRDefault="003C48C3" w:rsidP="003C48C3">
      <w:pPr>
        <w:ind w:right="139" w:firstLine="142"/>
        <w:jc w:val="both"/>
      </w:pPr>
    </w:p>
    <w:p w14:paraId="0DE85335" w14:textId="5FCA08F5" w:rsidR="002D5F17" w:rsidRPr="003C48C3" w:rsidRDefault="00736681" w:rsidP="003C48C3">
      <w:pPr>
        <w:ind w:right="139"/>
        <w:jc w:val="both"/>
        <w:rPr>
          <w:color w:val="222222"/>
          <w:shd w:val="clear" w:color="auto" w:fill="FFFFFF"/>
        </w:rPr>
      </w:pPr>
      <w:r w:rsidRPr="001D3658">
        <w:rPr>
          <w:b/>
        </w:rPr>
        <w:t>3</w:t>
      </w:r>
      <w:r w:rsidR="002D5F17" w:rsidRPr="001D3658">
        <w:rPr>
          <w:b/>
        </w:rPr>
        <w:t>7</w:t>
      </w:r>
      <w:r w:rsidRPr="001D3658">
        <w:t xml:space="preserve">. </w:t>
      </w:r>
      <w:r w:rsidRPr="001D3658">
        <w:rPr>
          <w:b/>
        </w:rPr>
        <w:t>Nolu toplantı</w:t>
      </w:r>
      <w:r w:rsidRPr="001D3658">
        <w:t xml:space="preserve"> </w:t>
      </w:r>
      <w:proofErr w:type="gramStart"/>
      <w:r w:rsidR="002D5F17" w:rsidRPr="001D3658">
        <w:rPr>
          <w:b/>
        </w:rPr>
        <w:t>18/05/2021</w:t>
      </w:r>
      <w:proofErr w:type="gramEnd"/>
      <w:r w:rsidRPr="001D3658">
        <w:t xml:space="preserve"> tarihinde </w:t>
      </w:r>
      <w:r w:rsidR="009B2CE9" w:rsidRPr="001D3658">
        <w:t xml:space="preserve">Dekanlık Toplantı Salonunda yapılmıştır. </w:t>
      </w:r>
      <w:r w:rsidRPr="001D3658">
        <w:t xml:space="preserve">yapılmış </w:t>
      </w:r>
      <w:r w:rsidRPr="001D3658">
        <w:rPr>
          <w:b/>
        </w:rPr>
        <w:t>Gündem Maddeleri</w:t>
      </w:r>
      <w:r w:rsidRPr="001D3658">
        <w:t xml:space="preserve"> </w:t>
      </w:r>
      <w:r w:rsidRPr="001D3658">
        <w:rPr>
          <w:b/>
        </w:rPr>
        <w:t>1</w:t>
      </w:r>
      <w:r w:rsidRPr="001D3658">
        <w:t xml:space="preserve">. </w:t>
      </w:r>
      <w:r w:rsidR="002D5F17" w:rsidRPr="001D3658">
        <w:rPr>
          <w:color w:val="222222"/>
          <w:shd w:val="clear" w:color="auto" w:fill="FFFFFF"/>
        </w:rPr>
        <w:t>2021-2022 Eğitim Öğretim yılı akademik takviminin belirlenmesi ve fakülte kuruluna sevki</w:t>
      </w:r>
      <w:r w:rsidRPr="001D3658">
        <w:t xml:space="preserve"> </w:t>
      </w:r>
      <w:r w:rsidRPr="001D3658">
        <w:rPr>
          <w:b/>
        </w:rPr>
        <w:t>2</w:t>
      </w:r>
      <w:r w:rsidRPr="001D3658">
        <w:t xml:space="preserve">. </w:t>
      </w:r>
      <w:r w:rsidR="002D5F17" w:rsidRPr="001D3658">
        <w:rPr>
          <w:color w:val="222222"/>
          <w:shd w:val="clear" w:color="auto" w:fill="FFFFFF"/>
        </w:rPr>
        <w:t>Ders Planları </w:t>
      </w:r>
      <w:r w:rsidRPr="001D3658">
        <w:t xml:space="preserve"> </w:t>
      </w:r>
      <w:r w:rsidRPr="001D3658">
        <w:rPr>
          <w:b/>
        </w:rPr>
        <w:t>3.</w:t>
      </w:r>
      <w:r w:rsidRPr="001D3658">
        <w:t xml:space="preserve"> </w:t>
      </w:r>
      <w:r w:rsidR="002D5F17" w:rsidRPr="001D3658">
        <w:rPr>
          <w:color w:val="222222"/>
          <w:shd w:val="clear" w:color="auto" w:fill="FFFFFF"/>
        </w:rPr>
        <w:t>Kurul ve stajların amaç/öğrenim çıktıları ve haftalık programlar </w:t>
      </w:r>
      <w:r w:rsidR="002D5F17" w:rsidRPr="001D3658">
        <w:rPr>
          <w:b/>
        </w:rPr>
        <w:t xml:space="preserve"> </w:t>
      </w:r>
      <w:r w:rsidRPr="001D3658">
        <w:rPr>
          <w:b/>
        </w:rPr>
        <w:t>4</w:t>
      </w:r>
      <w:r w:rsidRPr="001D3658">
        <w:t xml:space="preserve">. </w:t>
      </w:r>
      <w:r w:rsidR="002D5F17" w:rsidRPr="001D3658">
        <w:rPr>
          <w:color w:val="222222"/>
          <w:shd w:val="clear" w:color="auto" w:fill="FFFFFF"/>
        </w:rPr>
        <w:t xml:space="preserve">Dönem 1 </w:t>
      </w:r>
      <w:proofErr w:type="gramStart"/>
      <w:r w:rsidR="002D5F17" w:rsidRPr="001D3658">
        <w:rPr>
          <w:color w:val="222222"/>
          <w:shd w:val="clear" w:color="auto" w:fill="FFFFFF"/>
        </w:rPr>
        <w:t>oryantasyon</w:t>
      </w:r>
      <w:proofErr w:type="gramEnd"/>
      <w:r w:rsidR="002D5F17" w:rsidRPr="001D3658">
        <w:rPr>
          <w:color w:val="222222"/>
          <w:shd w:val="clear" w:color="auto" w:fill="FFFFFF"/>
        </w:rPr>
        <w:t xml:space="preserve"> ders içeriği</w:t>
      </w:r>
      <w:r w:rsidRPr="001D3658">
        <w:t xml:space="preserve"> </w:t>
      </w:r>
      <w:r w:rsidRPr="001D3658">
        <w:rPr>
          <w:b/>
        </w:rPr>
        <w:t>5</w:t>
      </w:r>
      <w:r w:rsidRPr="001D3658">
        <w:t xml:space="preserve">. </w:t>
      </w:r>
      <w:r w:rsidR="002D5F17" w:rsidRPr="001D3658">
        <w:t>Portfolyo (gelişim dosyası) değerlendirmeleri</w:t>
      </w:r>
      <w:r w:rsidR="002D5F17" w:rsidRPr="001D3658">
        <w:rPr>
          <w:b/>
          <w:bCs/>
        </w:rPr>
        <w:t xml:space="preserve"> 6. </w:t>
      </w:r>
      <w:r w:rsidR="002D5F17" w:rsidRPr="001D3658">
        <w:rPr>
          <w:color w:val="222222"/>
          <w:shd w:val="clear" w:color="auto" w:fill="FFFFFF"/>
        </w:rPr>
        <w:t>PDÖ derslerinin kredisi</w:t>
      </w:r>
      <w:r w:rsidR="003C48C3">
        <w:rPr>
          <w:color w:val="222222"/>
          <w:shd w:val="clear" w:color="auto" w:fill="FFFFFF"/>
        </w:rPr>
        <w:t xml:space="preserve"> </w:t>
      </w:r>
      <w:r w:rsidR="002D5F17" w:rsidRPr="001D3658">
        <w:rPr>
          <w:b/>
          <w:color w:val="222222"/>
          <w:shd w:val="clear" w:color="auto" w:fill="FFFFFF"/>
        </w:rPr>
        <w:t>7.</w:t>
      </w:r>
      <w:r w:rsidR="002D5F17" w:rsidRPr="001D3658">
        <w:rPr>
          <w:color w:val="222222"/>
          <w:shd w:val="clear" w:color="auto" w:fill="FFFFFF"/>
        </w:rPr>
        <w:t xml:space="preserve"> 2021-22 Eğitim Öğretim Yılında Mesleki beceri sınavlarının şekli/zamanı</w:t>
      </w:r>
      <w:r w:rsidR="003C48C3">
        <w:rPr>
          <w:color w:val="222222"/>
          <w:shd w:val="clear" w:color="auto" w:fill="FFFFFF"/>
        </w:rPr>
        <w:t xml:space="preserve"> </w:t>
      </w:r>
      <w:r w:rsidRPr="001D3658">
        <w:rPr>
          <w:b/>
          <w:bCs/>
        </w:rPr>
        <w:t>Alınan Kararlar 1.</w:t>
      </w:r>
      <w:r w:rsidRPr="001D3658">
        <w:rPr>
          <w:bCs/>
        </w:rPr>
        <w:t xml:space="preserve"> </w:t>
      </w:r>
      <w:r w:rsidR="002D5F17" w:rsidRPr="001D3658">
        <w:rPr>
          <w:color w:val="222222"/>
        </w:rPr>
        <w:t xml:space="preserve">2021-2022 Eğitim Öğretim yılı akademik takviminin ekteki son şekli verilerek fakülte kuruluna sevk edildi. </w:t>
      </w:r>
      <w:r w:rsidRPr="001D3658">
        <w:rPr>
          <w:b/>
        </w:rPr>
        <w:t>2.</w:t>
      </w:r>
      <w:r w:rsidRPr="001D3658">
        <w:t xml:space="preserve"> </w:t>
      </w:r>
      <w:r w:rsidR="002D5F17" w:rsidRPr="001D3658">
        <w:rPr>
          <w:color w:val="222222"/>
        </w:rPr>
        <w:t>Ders planlarının tamamlanarak öğrenci dekanlığına gönderilmesi kararlaştırıldı.</w:t>
      </w:r>
      <w:r w:rsidR="003C48C3">
        <w:rPr>
          <w:color w:val="222222"/>
          <w:shd w:val="clear" w:color="auto" w:fill="FFFFFF"/>
        </w:rPr>
        <w:t xml:space="preserve"> </w:t>
      </w:r>
      <w:r w:rsidRPr="001D3658">
        <w:rPr>
          <w:b/>
        </w:rPr>
        <w:t>3</w:t>
      </w:r>
      <w:r w:rsidRPr="001D3658">
        <w:t xml:space="preserve">. </w:t>
      </w:r>
      <w:r w:rsidR="002D5F17" w:rsidRPr="001D3658">
        <w:rPr>
          <w:color w:val="222222"/>
        </w:rPr>
        <w:t>2021-2022 Eğitim Öğretim yılı kurul ve stajların amaç/öğrenim çıktıları ve haftalık programların Haziran ayı içinde tamamlanması kararlaştırıldı.</w:t>
      </w:r>
      <w:r w:rsidR="003C48C3">
        <w:rPr>
          <w:color w:val="222222"/>
          <w:shd w:val="clear" w:color="auto" w:fill="FFFFFF"/>
        </w:rPr>
        <w:t xml:space="preserve"> </w:t>
      </w:r>
      <w:r w:rsidRPr="001D3658">
        <w:rPr>
          <w:b/>
        </w:rPr>
        <w:t>4</w:t>
      </w:r>
      <w:r w:rsidRPr="001D3658">
        <w:t xml:space="preserve">. </w:t>
      </w:r>
      <w:r w:rsidR="002D5F17" w:rsidRPr="001D3658">
        <w:rPr>
          <w:color w:val="222222"/>
        </w:rPr>
        <w:t xml:space="preserve">Dönem 1 </w:t>
      </w:r>
      <w:proofErr w:type="gramStart"/>
      <w:r w:rsidR="002D5F17" w:rsidRPr="001D3658">
        <w:rPr>
          <w:color w:val="222222"/>
        </w:rPr>
        <w:t>oryantasyon</w:t>
      </w:r>
      <w:proofErr w:type="gramEnd"/>
      <w:r w:rsidR="002D5F17" w:rsidRPr="001D3658">
        <w:rPr>
          <w:color w:val="222222"/>
        </w:rPr>
        <w:t xml:space="preserve"> dersinde dekanlık ve baş</w:t>
      </w:r>
      <w:r w:rsidR="003C48C3">
        <w:rPr>
          <w:color w:val="222222"/>
        </w:rPr>
        <w:t xml:space="preserve"> </w:t>
      </w:r>
      <w:r w:rsidR="002D5F17" w:rsidRPr="001D3658">
        <w:rPr>
          <w:color w:val="222222"/>
        </w:rPr>
        <w:t>koordinatörlük tarafından fakülte alt yapısı, eğitim ve öğretim yönergesi, ölçme değerlendirme ve öğrenci bilgi sisteminin tanıtımının yapılması kararlaştırıldı.</w:t>
      </w:r>
      <w:r w:rsidR="003C48C3">
        <w:rPr>
          <w:color w:val="222222"/>
          <w:shd w:val="clear" w:color="auto" w:fill="FFFFFF"/>
        </w:rPr>
        <w:t xml:space="preserve"> </w:t>
      </w:r>
      <w:r w:rsidRPr="001D3658">
        <w:rPr>
          <w:b/>
        </w:rPr>
        <w:t>5</w:t>
      </w:r>
      <w:r w:rsidRPr="001D3658">
        <w:t xml:space="preserve">. </w:t>
      </w:r>
      <w:r w:rsidR="002D5F17" w:rsidRPr="001D3658">
        <w:rPr>
          <w:color w:val="222222"/>
        </w:rPr>
        <w:t>Portfolyo değerlendirmelerinin takvime uygun olarak danışman öğretim üyelerinden öğrenci işlerine iletilmesi kararlaştırıldı.</w:t>
      </w:r>
      <w:r w:rsidR="003C48C3">
        <w:rPr>
          <w:color w:val="222222"/>
          <w:shd w:val="clear" w:color="auto" w:fill="FFFFFF"/>
        </w:rPr>
        <w:t xml:space="preserve"> </w:t>
      </w:r>
      <w:r w:rsidR="002D5F17" w:rsidRPr="001D3658">
        <w:rPr>
          <w:b/>
          <w:color w:val="222222"/>
        </w:rPr>
        <w:t>6.</w:t>
      </w:r>
      <w:r w:rsidR="002D5F17" w:rsidRPr="001D3658">
        <w:rPr>
          <w:color w:val="222222"/>
        </w:rPr>
        <w:t xml:space="preserve"> Probleme dayalı öğrenme </w:t>
      </w:r>
      <w:proofErr w:type="gramStart"/>
      <w:r w:rsidR="002D5F17" w:rsidRPr="001D3658">
        <w:rPr>
          <w:color w:val="222222"/>
        </w:rPr>
        <w:t>modülünün</w:t>
      </w:r>
      <w:proofErr w:type="gramEnd"/>
      <w:r w:rsidR="002D5F17" w:rsidRPr="001D3658">
        <w:rPr>
          <w:color w:val="222222"/>
        </w:rPr>
        <w:t xml:space="preserve"> kredisi 12+0 olarak belirlendi. </w:t>
      </w:r>
      <w:r w:rsidR="003C48C3">
        <w:rPr>
          <w:color w:val="222222"/>
          <w:shd w:val="clear" w:color="auto" w:fill="FFFFFF"/>
        </w:rPr>
        <w:t xml:space="preserve"> </w:t>
      </w:r>
      <w:r w:rsidR="002D5F17" w:rsidRPr="001D3658">
        <w:rPr>
          <w:b/>
          <w:color w:val="222222"/>
        </w:rPr>
        <w:t>7.</w:t>
      </w:r>
      <w:r w:rsidR="002D5F17" w:rsidRPr="001D3658">
        <w:rPr>
          <w:color w:val="222222"/>
        </w:rPr>
        <w:t xml:space="preserve"> Mesleki beceri sınavlarının ders koordinatörü tarafından belirlenmesi kararlaştırıldı.  </w:t>
      </w:r>
    </w:p>
    <w:p w14:paraId="24CCDF83" w14:textId="77777777" w:rsidR="002D5F17" w:rsidRPr="001D3658" w:rsidRDefault="002D5F17" w:rsidP="003C48C3">
      <w:pPr>
        <w:ind w:right="139"/>
        <w:jc w:val="both"/>
        <w:rPr>
          <w:color w:val="222222"/>
        </w:rPr>
      </w:pPr>
    </w:p>
    <w:p w14:paraId="4D2BC4D5" w14:textId="6B38FE5F" w:rsidR="009B2CE9" w:rsidRPr="009776A9" w:rsidRDefault="002D5F17" w:rsidP="003C48C3">
      <w:pPr>
        <w:ind w:right="139"/>
        <w:jc w:val="both"/>
      </w:pPr>
      <w:r w:rsidRPr="001D3658">
        <w:rPr>
          <w:b/>
        </w:rPr>
        <w:t>38</w:t>
      </w:r>
      <w:r w:rsidR="003E0033" w:rsidRPr="001D3658">
        <w:rPr>
          <w:b/>
        </w:rPr>
        <w:t>.</w:t>
      </w:r>
      <w:r w:rsidR="003E0033" w:rsidRPr="001D3658">
        <w:t xml:space="preserve"> </w:t>
      </w:r>
      <w:r w:rsidR="003E0033" w:rsidRPr="001D3658">
        <w:rPr>
          <w:b/>
        </w:rPr>
        <w:t>Nolu toplantı</w:t>
      </w:r>
      <w:r w:rsidR="003E0033" w:rsidRPr="001D3658">
        <w:t xml:space="preserve"> </w:t>
      </w:r>
      <w:proofErr w:type="gramStart"/>
      <w:r w:rsidRPr="001D3658">
        <w:rPr>
          <w:b/>
        </w:rPr>
        <w:t>10/06/2021</w:t>
      </w:r>
      <w:proofErr w:type="gramEnd"/>
      <w:r w:rsidR="003E0033" w:rsidRPr="001D3658">
        <w:t xml:space="preserve"> tarihinde, Dekanlık Toplantı Salonunda yapılmıştır. </w:t>
      </w:r>
      <w:r w:rsidR="003E0033" w:rsidRPr="001D3658">
        <w:rPr>
          <w:b/>
        </w:rPr>
        <w:t>Gündem</w:t>
      </w:r>
      <w:r w:rsidR="003E0033" w:rsidRPr="001D3658">
        <w:t xml:space="preserve"> </w:t>
      </w:r>
      <w:r w:rsidR="003E0033" w:rsidRPr="001D3658">
        <w:rPr>
          <w:b/>
        </w:rPr>
        <w:t>Maddeleri</w:t>
      </w:r>
      <w:r w:rsidR="003E0033" w:rsidRPr="001D3658">
        <w:t xml:space="preserve"> </w:t>
      </w:r>
      <w:r w:rsidR="003E0033" w:rsidRPr="001D3658">
        <w:rPr>
          <w:b/>
        </w:rPr>
        <w:t xml:space="preserve">1. </w:t>
      </w:r>
      <w:r w:rsidR="009B2CE9" w:rsidRPr="001D3658">
        <w:rPr>
          <w:color w:val="222222"/>
          <w:shd w:val="clear" w:color="auto" w:fill="FFFFFF"/>
        </w:rPr>
        <w:t xml:space="preserve">Eğitim rehberinde dönem </w:t>
      </w:r>
      <w:proofErr w:type="gramStart"/>
      <w:r w:rsidR="009B2CE9" w:rsidRPr="001D3658">
        <w:rPr>
          <w:color w:val="222222"/>
          <w:shd w:val="clear" w:color="auto" w:fill="FFFFFF"/>
        </w:rPr>
        <w:t>1,2,3</w:t>
      </w:r>
      <w:proofErr w:type="gramEnd"/>
      <w:r w:rsidR="009B2CE9" w:rsidRPr="001D3658">
        <w:rPr>
          <w:color w:val="222222"/>
          <w:shd w:val="clear" w:color="auto" w:fill="FFFFFF"/>
        </w:rPr>
        <w:t>  kurullarının amaç ve hedeflerinin güncellenmesi</w:t>
      </w:r>
      <w:r w:rsidR="009B2CE9" w:rsidRPr="001D3658">
        <w:rPr>
          <w:b/>
          <w:bCs/>
        </w:rPr>
        <w:t xml:space="preserve"> </w:t>
      </w:r>
      <w:r w:rsidR="003E0033" w:rsidRPr="001D3658">
        <w:rPr>
          <w:b/>
          <w:bCs/>
        </w:rPr>
        <w:t>Alınan Kararlar 1</w:t>
      </w:r>
      <w:r w:rsidR="003E0033" w:rsidRPr="001D3658">
        <w:rPr>
          <w:bCs/>
        </w:rPr>
        <w:t xml:space="preserve">. </w:t>
      </w:r>
      <w:r w:rsidR="009B2CE9" w:rsidRPr="001D3658">
        <w:rPr>
          <w:color w:val="222222"/>
          <w:shd w:val="clear" w:color="auto" w:fill="FFFFFF"/>
        </w:rPr>
        <w:t>Eğitim rehberinde dönem 1,2,3 için kurulların amaç ve hedeflerinin kurul ders değişikliklerine uygun şekilde güncellenmesi kararlaştırıldı</w:t>
      </w:r>
      <w:r w:rsidR="009B2CE9" w:rsidRPr="001D3658">
        <w:rPr>
          <w:b/>
        </w:rPr>
        <w:t xml:space="preserve"> </w:t>
      </w:r>
      <w:r w:rsidR="003E0033" w:rsidRPr="001D3658">
        <w:rPr>
          <w:b/>
        </w:rPr>
        <w:t>2</w:t>
      </w:r>
      <w:r w:rsidR="003E0033" w:rsidRPr="001D3658">
        <w:t xml:space="preserve">. </w:t>
      </w:r>
      <w:r w:rsidR="009B2CE9" w:rsidRPr="001D3658">
        <w:rPr>
          <w:color w:val="222222"/>
          <w:shd w:val="clear" w:color="auto" w:fill="FFFFFF"/>
        </w:rPr>
        <w:t>Yapılan güncellemelerin eğitim bilgi sistemine Türkçe ve İngilizce olarak 30 Haziran 2021 tarihine kadar girilmesi kararlaştırıldı. </w:t>
      </w:r>
    </w:p>
    <w:p w14:paraId="232B03C9" w14:textId="77777777" w:rsidR="009B2CE9" w:rsidRPr="001D3658" w:rsidRDefault="009B2CE9" w:rsidP="003C48C3">
      <w:pPr>
        <w:ind w:right="139"/>
        <w:jc w:val="both"/>
        <w:rPr>
          <w:color w:val="222222"/>
        </w:rPr>
      </w:pPr>
    </w:p>
    <w:p w14:paraId="7BEA7DE3" w14:textId="0AAD4DFF" w:rsidR="003C48C3" w:rsidRDefault="009B2CE9" w:rsidP="003C48C3">
      <w:pPr>
        <w:ind w:right="139"/>
        <w:jc w:val="both"/>
        <w:rPr>
          <w:b/>
        </w:rPr>
      </w:pPr>
      <w:r w:rsidRPr="001D3658">
        <w:rPr>
          <w:b/>
        </w:rPr>
        <w:t>39</w:t>
      </w:r>
      <w:r w:rsidR="00D533E4" w:rsidRPr="001D3658">
        <w:rPr>
          <w:b/>
        </w:rPr>
        <w:t>.</w:t>
      </w:r>
      <w:r w:rsidR="00D533E4" w:rsidRPr="001D3658">
        <w:t xml:space="preserve"> </w:t>
      </w:r>
      <w:r w:rsidR="00D533E4" w:rsidRPr="001D3658">
        <w:rPr>
          <w:b/>
        </w:rPr>
        <w:t>nolu toplantı</w:t>
      </w:r>
      <w:r w:rsidR="00CF79DD" w:rsidRPr="001D3658">
        <w:rPr>
          <w:b/>
        </w:rPr>
        <w:t xml:space="preserve"> </w:t>
      </w:r>
      <w:proofErr w:type="gramStart"/>
      <w:r w:rsidRPr="001D3658">
        <w:rPr>
          <w:b/>
          <w:bCs/>
        </w:rPr>
        <w:t>15/09/2021</w:t>
      </w:r>
      <w:proofErr w:type="gramEnd"/>
      <w:r w:rsidR="00CF79DD" w:rsidRPr="001D3658">
        <w:rPr>
          <w:bCs/>
        </w:rPr>
        <w:t xml:space="preserve"> tarihinde, </w:t>
      </w:r>
      <w:r w:rsidR="00CF79DD" w:rsidRPr="001D3658">
        <w:t>Dekanlık Toplantı Salonunda yapılmıştır.</w:t>
      </w:r>
      <w:r w:rsidR="00CF79DD" w:rsidRPr="001D3658">
        <w:rPr>
          <w:b/>
        </w:rPr>
        <w:t xml:space="preserve"> </w:t>
      </w:r>
      <w:r w:rsidR="003C48C3" w:rsidRPr="001D3658">
        <w:rPr>
          <w:b/>
        </w:rPr>
        <w:t>Gündem</w:t>
      </w:r>
      <w:r w:rsidR="003C48C3" w:rsidRPr="001D3658">
        <w:t xml:space="preserve"> </w:t>
      </w:r>
      <w:r w:rsidR="003C48C3" w:rsidRPr="001D3658">
        <w:rPr>
          <w:b/>
        </w:rPr>
        <w:t xml:space="preserve">Maddeleri 1. </w:t>
      </w:r>
      <w:r w:rsidR="003C48C3" w:rsidRPr="001D3658">
        <w:rPr>
          <w:color w:val="222222"/>
        </w:rPr>
        <w:t xml:space="preserve">PDÖ senaryo yazımı (19 Şubat Acil ve İlk Yardım) </w:t>
      </w:r>
      <w:r w:rsidR="003C48C3" w:rsidRPr="001D3658">
        <w:rPr>
          <w:b/>
          <w:color w:val="222222"/>
        </w:rPr>
        <w:t>2.</w:t>
      </w:r>
      <w:r w:rsidR="003C48C3" w:rsidRPr="001D3658">
        <w:rPr>
          <w:color w:val="222222"/>
        </w:rPr>
        <w:t xml:space="preserve"> Mesleki Beceri Dersleri Öğretim Üyesi görevlendirmeleri (20 Eylül) </w:t>
      </w:r>
      <w:r w:rsidR="003C48C3" w:rsidRPr="001D3658">
        <w:rPr>
          <w:b/>
          <w:color w:val="222222"/>
        </w:rPr>
        <w:t>3.</w:t>
      </w:r>
      <w:r w:rsidR="003C48C3" w:rsidRPr="001D3658">
        <w:rPr>
          <w:color w:val="222222"/>
        </w:rPr>
        <w:t xml:space="preserve"> Mesleki Beceri </w:t>
      </w:r>
      <w:r w:rsidR="00B309CB" w:rsidRPr="001D3658">
        <w:rPr>
          <w:color w:val="222222"/>
        </w:rPr>
        <w:t>Lab</w:t>
      </w:r>
      <w:r w:rsidR="00B309CB">
        <w:rPr>
          <w:color w:val="222222"/>
        </w:rPr>
        <w:t>o</w:t>
      </w:r>
      <w:r w:rsidR="00B309CB" w:rsidRPr="001D3658">
        <w:rPr>
          <w:color w:val="222222"/>
        </w:rPr>
        <w:t>ratuvarı</w:t>
      </w:r>
      <w:r w:rsidR="003C48C3" w:rsidRPr="001D3658">
        <w:rPr>
          <w:color w:val="222222"/>
        </w:rPr>
        <w:t xml:space="preserve"> envanteri </w:t>
      </w:r>
      <w:r w:rsidR="003C48C3" w:rsidRPr="001D3658">
        <w:rPr>
          <w:b/>
          <w:color w:val="222222"/>
        </w:rPr>
        <w:t>4.</w:t>
      </w:r>
      <w:r w:rsidR="003C48C3" w:rsidRPr="001D3658">
        <w:rPr>
          <w:color w:val="222222"/>
        </w:rPr>
        <w:t xml:space="preserve"> Güncel koordinatörler listelerinin iletişim bilgileri </w:t>
      </w:r>
      <w:r w:rsidR="003C48C3" w:rsidRPr="001D3658">
        <w:rPr>
          <w:b/>
          <w:color w:val="222222"/>
        </w:rPr>
        <w:t>5.</w:t>
      </w:r>
      <w:r w:rsidR="003C48C3" w:rsidRPr="001D3658">
        <w:rPr>
          <w:color w:val="222222"/>
        </w:rPr>
        <w:t xml:space="preserve"> Sınavların uygulanma şekli, bankaların oluşturma formatı, alt yapının değerlendirilmesi </w:t>
      </w:r>
      <w:r w:rsidR="003C48C3" w:rsidRPr="001D3658">
        <w:rPr>
          <w:b/>
          <w:color w:val="222222"/>
        </w:rPr>
        <w:t>6.</w:t>
      </w:r>
      <w:r w:rsidR="003C48C3" w:rsidRPr="001D3658">
        <w:rPr>
          <w:color w:val="222222"/>
        </w:rPr>
        <w:t xml:space="preserve"> Kurul değerlendirme anketleri uygulama şekli (uygulanabilirlik, </w:t>
      </w:r>
      <w:proofErr w:type="spellStart"/>
      <w:r w:rsidR="003C48C3" w:rsidRPr="001D3658">
        <w:rPr>
          <w:color w:val="222222"/>
        </w:rPr>
        <w:t>timing</w:t>
      </w:r>
      <w:proofErr w:type="spellEnd"/>
      <w:r w:rsidR="003C48C3" w:rsidRPr="001D3658">
        <w:rPr>
          <w:color w:val="222222"/>
        </w:rPr>
        <w:t xml:space="preserve">, ölçme) (Ek: Kurul ve staj değ) 7. Mezun ve öğrenci memnuniyet anketleri ile ilgili geri dönüşler (Ekler: 23 ile başlayan) </w:t>
      </w:r>
      <w:r w:rsidR="003C48C3" w:rsidRPr="001D3658">
        <w:rPr>
          <w:b/>
          <w:color w:val="222222"/>
        </w:rPr>
        <w:t>8.</w:t>
      </w:r>
      <w:r w:rsidR="003C48C3" w:rsidRPr="001D3658">
        <w:rPr>
          <w:color w:val="222222"/>
        </w:rPr>
        <w:t xml:space="preserve"> Kurum dışı gelen ve giden stajyerlere staj kotası </w:t>
      </w:r>
      <w:r w:rsidR="003C48C3" w:rsidRPr="001D3658">
        <w:rPr>
          <w:b/>
          <w:color w:val="222222"/>
        </w:rPr>
        <w:t>9.</w:t>
      </w:r>
      <w:r w:rsidR="003C48C3" w:rsidRPr="001D3658">
        <w:rPr>
          <w:color w:val="222222"/>
        </w:rPr>
        <w:t xml:space="preserve"> Ders değişikliklerinin koordinatörler tarafından uygunluğunun incelenmesi </w:t>
      </w:r>
      <w:r w:rsidR="003C48C3" w:rsidRPr="001D3658">
        <w:rPr>
          <w:b/>
          <w:color w:val="222222"/>
        </w:rPr>
        <w:t>10.</w:t>
      </w:r>
      <w:r w:rsidR="003C48C3" w:rsidRPr="001D3658">
        <w:rPr>
          <w:color w:val="222222"/>
        </w:rPr>
        <w:t xml:space="preserve"> </w:t>
      </w:r>
      <w:proofErr w:type="spellStart"/>
      <w:r w:rsidR="003C48C3" w:rsidRPr="001D3658">
        <w:rPr>
          <w:color w:val="222222"/>
        </w:rPr>
        <w:t>Covid</w:t>
      </w:r>
      <w:proofErr w:type="spellEnd"/>
      <w:r w:rsidR="003C48C3" w:rsidRPr="001D3658">
        <w:rPr>
          <w:color w:val="222222"/>
        </w:rPr>
        <w:t xml:space="preserve"> döneminde eğitim süreçlerinin görüşülmesi  (</w:t>
      </w:r>
      <w:proofErr w:type="spellStart"/>
      <w:proofErr w:type="gramStart"/>
      <w:r w:rsidR="003C48C3" w:rsidRPr="001D3658">
        <w:rPr>
          <w:color w:val="222222"/>
        </w:rPr>
        <w:t>Ek:Covid</w:t>
      </w:r>
      <w:proofErr w:type="spellEnd"/>
      <w:proofErr w:type="gramEnd"/>
      <w:r w:rsidR="003C48C3" w:rsidRPr="001D3658">
        <w:rPr>
          <w:color w:val="222222"/>
        </w:rPr>
        <w:t xml:space="preserve">) </w:t>
      </w:r>
      <w:r w:rsidR="003C48C3" w:rsidRPr="001D3658">
        <w:rPr>
          <w:b/>
          <w:bCs/>
        </w:rPr>
        <w:t>Alınan Kararlar 1.</w:t>
      </w:r>
      <w:r w:rsidR="003C48C3" w:rsidRPr="001D3658">
        <w:t xml:space="preserve"> </w:t>
      </w:r>
      <w:r w:rsidR="003C48C3" w:rsidRPr="001D3658">
        <w:rPr>
          <w:color w:val="222222"/>
          <w:shd w:val="clear" w:color="auto" w:fill="FFFFFF"/>
        </w:rPr>
        <w:t xml:space="preserve">Sınıf 4. Kurul PDÖ oturumu için Acil ve İlk yardım konusunda senaryo yazılması için planlamanın yapılması kararlaştırıldı. </w:t>
      </w:r>
      <w:r w:rsidR="003C48C3" w:rsidRPr="001D3658">
        <w:rPr>
          <w:b/>
          <w:color w:val="222222"/>
          <w:shd w:val="clear" w:color="auto" w:fill="FFFFFF"/>
        </w:rPr>
        <w:t>2.</w:t>
      </w:r>
      <w:r w:rsidR="003C48C3" w:rsidRPr="001D3658">
        <w:rPr>
          <w:color w:val="222222"/>
          <w:shd w:val="clear" w:color="auto" w:fill="FFFFFF"/>
        </w:rPr>
        <w:t xml:space="preserve"> Mesleki Beceri Derslerinde görev alacak Öğretim Üyesi listeleri oluşturuldu ve görevlendirmelerin yapılması kararlaştırıldı. </w:t>
      </w:r>
      <w:r w:rsidR="003C48C3" w:rsidRPr="001D3658">
        <w:rPr>
          <w:b/>
          <w:color w:val="222222"/>
          <w:shd w:val="clear" w:color="auto" w:fill="FFFFFF"/>
        </w:rPr>
        <w:t>3.</w:t>
      </w:r>
      <w:r w:rsidR="003C48C3" w:rsidRPr="001D3658">
        <w:rPr>
          <w:color w:val="222222"/>
          <w:shd w:val="clear" w:color="auto" w:fill="FFFFFF"/>
        </w:rPr>
        <w:t xml:space="preserve"> Mesleki Beceri Derslerinde eksikliklerin görevlendirilen öğretim üyeleri tarafından belirlenmesi kararlaştırıldı. </w:t>
      </w:r>
      <w:r w:rsidR="003C48C3" w:rsidRPr="001D3658">
        <w:rPr>
          <w:b/>
          <w:color w:val="222222"/>
          <w:shd w:val="clear" w:color="auto" w:fill="FFFFFF"/>
        </w:rPr>
        <w:t>4.</w:t>
      </w:r>
      <w:r w:rsidR="003C48C3" w:rsidRPr="001D3658">
        <w:rPr>
          <w:color w:val="222222"/>
          <w:shd w:val="clear" w:color="auto" w:fill="FFFFFF"/>
        </w:rPr>
        <w:t xml:space="preserve"> Dönem </w:t>
      </w:r>
      <w:proofErr w:type="gramStart"/>
      <w:r w:rsidR="003C48C3" w:rsidRPr="001D3658">
        <w:rPr>
          <w:color w:val="222222"/>
          <w:shd w:val="clear" w:color="auto" w:fill="FFFFFF"/>
        </w:rPr>
        <w:t>1,2,3’de</w:t>
      </w:r>
      <w:proofErr w:type="gramEnd"/>
      <w:r w:rsidR="003C48C3" w:rsidRPr="001D3658">
        <w:rPr>
          <w:color w:val="222222"/>
          <w:shd w:val="clear" w:color="auto" w:fill="FFFFFF"/>
        </w:rPr>
        <w:t xml:space="preserve"> sınavların yüz yüze e-sınav sistemi üzerinden yapılması, </w:t>
      </w:r>
      <w:r w:rsidR="003C48C3" w:rsidRPr="001D3658">
        <w:rPr>
          <w:color w:val="222222"/>
          <w:shd w:val="clear" w:color="auto" w:fill="FFFFFF"/>
        </w:rPr>
        <w:lastRenderedPageBreak/>
        <w:t xml:space="preserve">soru bankalarının öğretim üyeleri tarafından oluşturulması ve ölçme değerlendirme komisyonu tarafından öğretim üyelerine bilgilendirmelerin yapılması kararlaştırıldı. </w:t>
      </w:r>
      <w:r w:rsidR="003C48C3" w:rsidRPr="001D3658">
        <w:rPr>
          <w:b/>
          <w:color w:val="222222"/>
          <w:shd w:val="clear" w:color="auto" w:fill="FFFFFF"/>
        </w:rPr>
        <w:t>5.</w:t>
      </w:r>
      <w:r w:rsidR="003C48C3" w:rsidRPr="001D3658">
        <w:rPr>
          <w:color w:val="222222"/>
          <w:shd w:val="clear" w:color="auto" w:fill="FFFFFF"/>
        </w:rPr>
        <w:t xml:space="preserve"> Mezun ve öğrenci memnuniyet anketlerinde eğitim mekânlarının kampüs dışında olması en önemli sorun olarak belirlendi. Bu konunun Müfredat komisyonunda ele alınması ve dekanlıkla koordineli şekilde çalışmalar yürütmesi kararlaştırıldı. </w:t>
      </w:r>
      <w:r w:rsidR="003C48C3" w:rsidRPr="001D3658">
        <w:rPr>
          <w:b/>
          <w:color w:val="222222"/>
          <w:shd w:val="clear" w:color="auto" w:fill="FFFFFF"/>
        </w:rPr>
        <w:t>6.</w:t>
      </w:r>
      <w:r w:rsidR="003C48C3" w:rsidRPr="001D3658">
        <w:rPr>
          <w:color w:val="222222"/>
          <w:shd w:val="clear" w:color="auto" w:fill="FFFFFF"/>
        </w:rPr>
        <w:t xml:space="preserve"> Öğrenci memnuniyet anketlerinde Çift Ana</w:t>
      </w:r>
      <w:r w:rsidR="00B309CB">
        <w:rPr>
          <w:color w:val="222222"/>
          <w:shd w:val="clear" w:color="auto" w:fill="FFFFFF"/>
        </w:rPr>
        <w:t xml:space="preserve"> </w:t>
      </w:r>
      <w:r w:rsidR="003C48C3" w:rsidRPr="001D3658">
        <w:rPr>
          <w:color w:val="222222"/>
          <w:shd w:val="clear" w:color="auto" w:fill="FFFFFF"/>
        </w:rPr>
        <w:t>dal programları ile ilgili geri</w:t>
      </w:r>
      <w:r w:rsidR="00B309CB">
        <w:rPr>
          <w:color w:val="222222"/>
          <w:shd w:val="clear" w:color="auto" w:fill="FFFFFF"/>
        </w:rPr>
        <w:t xml:space="preserve"> </w:t>
      </w:r>
      <w:r w:rsidR="003C48C3" w:rsidRPr="001D3658">
        <w:rPr>
          <w:color w:val="222222"/>
          <w:shd w:val="clear" w:color="auto" w:fill="FFFFFF"/>
        </w:rPr>
        <w:t xml:space="preserve">dönüşlere yönelik olarak 2021-22 öğretim yılında bu programlar açıldığından ek planlama yapılmadı. </w:t>
      </w:r>
      <w:r w:rsidR="003C48C3" w:rsidRPr="001D3658">
        <w:rPr>
          <w:b/>
          <w:color w:val="222222"/>
          <w:shd w:val="clear" w:color="auto" w:fill="FFFFFF"/>
        </w:rPr>
        <w:t>7.</w:t>
      </w:r>
      <w:r w:rsidR="003C48C3" w:rsidRPr="001D3658">
        <w:rPr>
          <w:color w:val="222222"/>
          <w:shd w:val="clear" w:color="auto" w:fill="FFFFFF"/>
        </w:rPr>
        <w:t xml:space="preserve"> Öğrenci memnuniyet anketlerinde öğrencilerin kararlara katılımı konusunda Dönem 1’lerin de eğitim ve öğretime başlaması sonrasında öğrenci eğitim komisyonu toplantılarının düzenli olarak yapılması kararlaştırıldı. </w:t>
      </w:r>
      <w:r w:rsidR="003C48C3" w:rsidRPr="001D3658">
        <w:rPr>
          <w:b/>
          <w:color w:val="222222"/>
          <w:shd w:val="clear" w:color="auto" w:fill="FFFFFF"/>
        </w:rPr>
        <w:t>8.</w:t>
      </w:r>
      <w:r w:rsidR="003C48C3" w:rsidRPr="001D3658">
        <w:rPr>
          <w:color w:val="222222"/>
          <w:shd w:val="clear" w:color="auto" w:fill="FFFFFF"/>
        </w:rPr>
        <w:t xml:space="preserve"> Dönem </w:t>
      </w:r>
      <w:proofErr w:type="gramStart"/>
      <w:r w:rsidR="003C48C3" w:rsidRPr="001D3658">
        <w:rPr>
          <w:color w:val="222222"/>
          <w:shd w:val="clear" w:color="auto" w:fill="FFFFFF"/>
        </w:rPr>
        <w:t>1,2,3’de</w:t>
      </w:r>
      <w:proofErr w:type="gramEnd"/>
      <w:r w:rsidR="003C48C3" w:rsidRPr="001D3658">
        <w:rPr>
          <w:color w:val="222222"/>
          <w:shd w:val="clear" w:color="auto" w:fill="FFFFFF"/>
        </w:rPr>
        <w:t xml:space="preserve"> haftalık ders saatlerindeki değişiklik talebinin sınıf koordinatörleri tarafından uygun görülmesi halinde öğrencilere duyuru yapılması ve sanal sınıf saatlerinin değiştirilmesi kararlaştırıldı. </w:t>
      </w:r>
      <w:r w:rsidR="003C48C3" w:rsidRPr="001D3658">
        <w:rPr>
          <w:b/>
          <w:color w:val="222222"/>
          <w:shd w:val="clear" w:color="auto" w:fill="FFFFFF"/>
        </w:rPr>
        <w:t>9.</w:t>
      </w:r>
      <w:r w:rsidR="003C48C3" w:rsidRPr="001D3658">
        <w:rPr>
          <w:color w:val="222222"/>
          <w:shd w:val="clear" w:color="auto" w:fill="FFFFFF"/>
        </w:rPr>
        <w:t xml:space="preserve"> Tıp Fakültesinde eğitim gören öğrencilerden Faz I döneminde COVİD-19 karantinası ya da hastalığı nedeniyle derslerine devam edemeyen öğrencilerin gelmediği süre zarfında teorik dersleri sanal sınıftan, uygulamaları ise </w:t>
      </w:r>
      <w:hyperlink r:id="rId9" w:tgtFrame="_blank" w:history="1">
        <w:r w:rsidR="003C48C3" w:rsidRPr="001D3658">
          <w:rPr>
            <w:rStyle w:val="Kpr"/>
            <w:color w:val="1155CC"/>
            <w:shd w:val="clear" w:color="auto" w:fill="FFFFFF"/>
          </w:rPr>
          <w:t>tip.sakarya.edu.tr</w:t>
        </w:r>
      </w:hyperlink>
      <w:r w:rsidR="003C48C3" w:rsidRPr="001D3658">
        <w:rPr>
          <w:color w:val="222222"/>
          <w:shd w:val="clear" w:color="auto" w:fill="FFFFFF"/>
        </w:rPr>
        <w:t xml:space="preserve"> web adresindeki </w:t>
      </w:r>
      <w:proofErr w:type="spellStart"/>
      <w:r w:rsidR="003C48C3" w:rsidRPr="001D3658">
        <w:rPr>
          <w:color w:val="222222"/>
          <w:shd w:val="clear" w:color="auto" w:fill="FFFFFF"/>
        </w:rPr>
        <w:t>lab</w:t>
      </w:r>
      <w:proofErr w:type="spellEnd"/>
      <w:r w:rsidR="003C48C3" w:rsidRPr="001D3658">
        <w:rPr>
          <w:color w:val="222222"/>
          <w:shd w:val="clear" w:color="auto" w:fill="FFFFFF"/>
        </w:rPr>
        <w:t>. uygulama videolarından takip etmesi şeklindeki önerinin fakülte kurulunda görüşülmek üzere sevk edilmesi kararlaştırıldı.</w:t>
      </w:r>
      <w:r w:rsidR="003C48C3" w:rsidRPr="001D3658">
        <w:rPr>
          <w:b/>
          <w:color w:val="222222"/>
          <w:shd w:val="clear" w:color="auto" w:fill="FFFFFF"/>
        </w:rPr>
        <w:t>10.</w:t>
      </w:r>
      <w:r w:rsidR="003C48C3" w:rsidRPr="001D3658">
        <w:rPr>
          <w:color w:val="222222"/>
          <w:shd w:val="clear" w:color="auto" w:fill="FFFFFF"/>
        </w:rPr>
        <w:t xml:space="preserve">Tıp Fakültesinde eğitim gören öğrencilerden Faz II döneminde COVİD-19 karantinası ya da hastalığı nedeniyle Klinik Uygulama derslerine devam edemeyen öğrenciler gelmediği süreyi tamamlayacak şekilde eksik klinik uygulamalarını yarıyıl ara tatili ya da yaz döneminde telafi etmesi, teorik dersleri, ders </w:t>
      </w:r>
      <w:proofErr w:type="spellStart"/>
      <w:r w:rsidR="003C48C3" w:rsidRPr="001D3658">
        <w:rPr>
          <w:color w:val="222222"/>
          <w:shd w:val="clear" w:color="auto" w:fill="FFFFFF"/>
        </w:rPr>
        <w:t>dökümanların</w:t>
      </w:r>
      <w:proofErr w:type="spellEnd"/>
      <w:r w:rsidR="00B309CB">
        <w:rPr>
          <w:color w:val="222222"/>
          <w:shd w:val="clear" w:color="auto" w:fill="FFFFFF"/>
        </w:rPr>
        <w:t xml:space="preserve"> </w:t>
      </w:r>
      <w:proofErr w:type="gramStart"/>
      <w:r w:rsidR="003C48C3" w:rsidRPr="001D3658">
        <w:rPr>
          <w:color w:val="222222"/>
          <w:shd w:val="clear" w:color="auto" w:fill="FFFFFF"/>
        </w:rPr>
        <w:t>dan</w:t>
      </w:r>
      <w:proofErr w:type="gramEnd"/>
      <w:r w:rsidR="003C48C3" w:rsidRPr="001D3658">
        <w:rPr>
          <w:color w:val="222222"/>
          <w:shd w:val="clear" w:color="auto" w:fill="FFFFFF"/>
        </w:rPr>
        <w:t xml:space="preserve"> telafi etmesi, dersin değerlendirme sınavı takip eden klinik uygulama stajının sonunda yapılması şeklindeki önerinin fakülte kurulunda görüşülmek üzere sevk edilmesi kararlaştırıldı. </w:t>
      </w:r>
      <w:r w:rsidR="003C48C3" w:rsidRPr="001D3658">
        <w:rPr>
          <w:b/>
          <w:color w:val="222222"/>
          <w:shd w:val="clear" w:color="auto" w:fill="FFFFFF"/>
        </w:rPr>
        <w:t xml:space="preserve">11. </w:t>
      </w:r>
      <w:r w:rsidR="003C48C3" w:rsidRPr="001D3658">
        <w:rPr>
          <w:color w:val="222222"/>
          <w:shd w:val="clear" w:color="auto" w:fill="FFFFFF"/>
        </w:rPr>
        <w:t xml:space="preserve">Gündem dışı olarak Fizyoloji ABD başkanı </w:t>
      </w:r>
      <w:proofErr w:type="spellStart"/>
      <w:r w:rsidR="003C48C3" w:rsidRPr="001D3658">
        <w:rPr>
          <w:color w:val="222222"/>
          <w:shd w:val="clear" w:color="auto" w:fill="FFFFFF"/>
        </w:rPr>
        <w:t>Prof</w:t>
      </w:r>
      <w:proofErr w:type="spellEnd"/>
      <w:r w:rsidR="003C48C3" w:rsidRPr="001D3658">
        <w:rPr>
          <w:color w:val="222222"/>
          <w:shd w:val="clear" w:color="auto" w:fill="FFFFFF"/>
        </w:rPr>
        <w:t xml:space="preserve"> </w:t>
      </w:r>
      <w:proofErr w:type="spellStart"/>
      <w:r w:rsidR="003C48C3" w:rsidRPr="001D3658">
        <w:rPr>
          <w:color w:val="222222"/>
          <w:shd w:val="clear" w:color="auto" w:fill="FFFFFF"/>
        </w:rPr>
        <w:t>Dr</w:t>
      </w:r>
      <w:proofErr w:type="spellEnd"/>
      <w:r w:rsidR="003C48C3" w:rsidRPr="001D3658">
        <w:rPr>
          <w:color w:val="222222"/>
          <w:shd w:val="clear" w:color="auto" w:fill="FFFFFF"/>
        </w:rPr>
        <w:t xml:space="preserve"> C. B.’</w:t>
      </w:r>
      <w:proofErr w:type="spellStart"/>
      <w:r w:rsidR="003C48C3" w:rsidRPr="001D3658">
        <w:rPr>
          <w:color w:val="222222"/>
          <w:shd w:val="clear" w:color="auto" w:fill="FFFFFF"/>
        </w:rPr>
        <w:t>nın</w:t>
      </w:r>
      <w:proofErr w:type="spellEnd"/>
      <w:r w:rsidR="003C48C3" w:rsidRPr="001D3658">
        <w:rPr>
          <w:color w:val="222222"/>
          <w:shd w:val="clear" w:color="auto" w:fill="FFFFFF"/>
        </w:rPr>
        <w:t xml:space="preserve"> </w:t>
      </w:r>
      <w:proofErr w:type="spellStart"/>
      <w:r w:rsidR="003C48C3" w:rsidRPr="001D3658">
        <w:rPr>
          <w:color w:val="222222"/>
          <w:shd w:val="clear" w:color="auto" w:fill="FFFFFF"/>
        </w:rPr>
        <w:t>pandemi</w:t>
      </w:r>
      <w:proofErr w:type="spellEnd"/>
      <w:r w:rsidR="003C48C3" w:rsidRPr="001D3658">
        <w:rPr>
          <w:color w:val="222222"/>
          <w:shd w:val="clear" w:color="auto" w:fill="FFFFFF"/>
        </w:rPr>
        <w:t xml:space="preserve"> döneminde ders giriş saatlerinin dönem 1’de 15 </w:t>
      </w:r>
      <w:proofErr w:type="spellStart"/>
      <w:r w:rsidR="003C48C3" w:rsidRPr="001D3658">
        <w:rPr>
          <w:color w:val="222222"/>
          <w:shd w:val="clear" w:color="auto" w:fill="FFFFFF"/>
        </w:rPr>
        <w:t>dk</w:t>
      </w:r>
      <w:proofErr w:type="spellEnd"/>
      <w:r w:rsidR="003C48C3" w:rsidRPr="001D3658">
        <w:rPr>
          <w:color w:val="222222"/>
          <w:shd w:val="clear" w:color="auto" w:fill="FFFFFF"/>
        </w:rPr>
        <w:t xml:space="preserve"> ötelenmesi önerisi görüşüldü. Ancak derslik ve laboratuvarlardaki </w:t>
      </w:r>
      <w:proofErr w:type="gramStart"/>
      <w:r w:rsidR="003C48C3" w:rsidRPr="001D3658">
        <w:rPr>
          <w:color w:val="222222"/>
          <w:shd w:val="clear" w:color="auto" w:fill="FFFFFF"/>
        </w:rPr>
        <w:t>mekan</w:t>
      </w:r>
      <w:proofErr w:type="gramEnd"/>
      <w:r w:rsidR="003C48C3" w:rsidRPr="001D3658">
        <w:rPr>
          <w:color w:val="222222"/>
          <w:shd w:val="clear" w:color="auto" w:fill="FFFFFF"/>
        </w:rPr>
        <w:t xml:space="preserve"> yetersizlikleri nedeniyle çakışmaların önlenememesi nedeniyle kabul edilmedi.</w:t>
      </w:r>
      <w:r w:rsidR="003C48C3">
        <w:rPr>
          <w:color w:val="222222"/>
          <w:shd w:val="clear" w:color="auto" w:fill="FFFFFF"/>
        </w:rPr>
        <w:t xml:space="preserve"> </w:t>
      </w:r>
      <w:r w:rsidR="003C48C3" w:rsidRPr="001D3658">
        <w:rPr>
          <w:b/>
          <w:color w:val="222222"/>
          <w:shd w:val="clear" w:color="auto" w:fill="FFFFFF"/>
        </w:rPr>
        <w:t>12.</w:t>
      </w:r>
      <w:r w:rsidR="003C48C3" w:rsidRPr="001D3658">
        <w:rPr>
          <w:color w:val="222222"/>
          <w:shd w:val="clear" w:color="auto" w:fill="FFFFFF"/>
        </w:rPr>
        <w:t xml:space="preserve"> Gündem dışı olarak Sakarya Tıp Fakültesi Eğitim Öğretim ve Sınav yönergesinde Faz 2 de sınıf geçmenin kaldırılması, stajların bağımsız ders olarak planlanması ile ilgili ekteki değişiklik önerileri görüşmeye açılmış değişikliklerin fakülte yönetim kurula sevkine karar verilmiştir.</w:t>
      </w:r>
      <w:r w:rsidR="003C48C3">
        <w:rPr>
          <w:color w:val="222222"/>
          <w:shd w:val="clear" w:color="auto" w:fill="FFFFFF"/>
        </w:rPr>
        <w:t xml:space="preserve"> </w:t>
      </w:r>
      <w:r w:rsidR="003C48C3" w:rsidRPr="001D3658">
        <w:rPr>
          <w:b/>
          <w:color w:val="222222"/>
          <w:shd w:val="clear" w:color="auto" w:fill="FFFFFF"/>
        </w:rPr>
        <w:t>13.</w:t>
      </w:r>
      <w:r w:rsidR="003C48C3" w:rsidRPr="001D3658">
        <w:rPr>
          <w:color w:val="222222"/>
          <w:shd w:val="clear" w:color="auto" w:fill="FFFFFF"/>
        </w:rPr>
        <w:t xml:space="preserve"> Kurul değerlendirme anketleri,  kurum dışı gelen ve giden stajyerlere staj kotası,  bir sonraki toplantıda görüşülmesi planlandı.</w:t>
      </w:r>
    </w:p>
    <w:p w14:paraId="1D3803C3" w14:textId="77777777" w:rsidR="003C48C3" w:rsidRDefault="003C48C3" w:rsidP="003C48C3">
      <w:pPr>
        <w:ind w:right="139"/>
        <w:jc w:val="both"/>
        <w:rPr>
          <w:b/>
        </w:rPr>
      </w:pPr>
    </w:p>
    <w:p w14:paraId="0A0F865F" w14:textId="69AED133" w:rsidR="00E63165" w:rsidRPr="009E163B" w:rsidRDefault="00956BAF" w:rsidP="009E163B">
      <w:pPr>
        <w:shd w:val="clear" w:color="auto" w:fill="FFFFFF"/>
        <w:spacing w:before="100" w:beforeAutospacing="1" w:after="100" w:afterAutospacing="1"/>
        <w:ind w:right="139"/>
        <w:jc w:val="both"/>
        <w:rPr>
          <w:color w:val="222222"/>
        </w:rPr>
      </w:pPr>
      <w:r w:rsidRPr="001D3658">
        <w:rPr>
          <w:b/>
          <w:bCs/>
        </w:rPr>
        <w:t>40</w:t>
      </w:r>
      <w:r w:rsidR="00CF79DD" w:rsidRPr="001D3658">
        <w:rPr>
          <w:b/>
          <w:bCs/>
        </w:rPr>
        <w:t>.</w:t>
      </w:r>
      <w:r w:rsidR="00CF79DD" w:rsidRPr="001D3658">
        <w:rPr>
          <w:b/>
        </w:rPr>
        <w:t xml:space="preserve"> nolu toplantı </w:t>
      </w:r>
      <w:proofErr w:type="gramStart"/>
      <w:r w:rsidRPr="001D3658">
        <w:rPr>
          <w:b/>
          <w:bCs/>
        </w:rPr>
        <w:t>09/12/2021</w:t>
      </w:r>
      <w:proofErr w:type="gramEnd"/>
      <w:r w:rsidR="006654BD" w:rsidRPr="001D3658">
        <w:rPr>
          <w:b/>
          <w:bCs/>
        </w:rPr>
        <w:t xml:space="preserve"> </w:t>
      </w:r>
      <w:r w:rsidR="006654BD" w:rsidRPr="001D3658">
        <w:rPr>
          <w:bCs/>
        </w:rPr>
        <w:t xml:space="preserve">tarihinde, </w:t>
      </w:r>
      <w:r w:rsidR="006654BD" w:rsidRPr="001D3658">
        <w:t>Dekanlık Toplantı Salonunda yapılmıştır.</w:t>
      </w:r>
      <w:r w:rsidR="006654BD" w:rsidRPr="001D3658">
        <w:rPr>
          <w:b/>
        </w:rPr>
        <w:t xml:space="preserve"> Gündem</w:t>
      </w:r>
      <w:r w:rsidR="006654BD" w:rsidRPr="001D3658">
        <w:t xml:space="preserve"> </w:t>
      </w:r>
      <w:r w:rsidR="00B309CB">
        <w:rPr>
          <w:b/>
        </w:rPr>
        <w:t xml:space="preserve">Maddeleri </w:t>
      </w:r>
      <w:r w:rsidR="006654BD" w:rsidRPr="001D3658">
        <w:rPr>
          <w:b/>
        </w:rPr>
        <w:t>1.</w:t>
      </w:r>
      <w:r w:rsidR="006654BD" w:rsidRPr="001D3658">
        <w:t xml:space="preserve"> </w:t>
      </w:r>
      <w:r w:rsidR="00D85E1D" w:rsidRPr="001D3658">
        <w:rPr>
          <w:color w:val="222222"/>
        </w:rPr>
        <w:t>Faz III staj programları kapsamında nöbet tutulan birimlerde nöbete kalan intörnlerin nöbet ertesi izin kullanmaları</w:t>
      </w:r>
      <w:r w:rsidR="00D85E1D" w:rsidRPr="001D3658">
        <w:rPr>
          <w:b/>
        </w:rPr>
        <w:t xml:space="preserve"> </w:t>
      </w:r>
      <w:r w:rsidR="006654BD" w:rsidRPr="001D3658">
        <w:rPr>
          <w:b/>
        </w:rPr>
        <w:t>2</w:t>
      </w:r>
      <w:r w:rsidR="006654BD" w:rsidRPr="001D3658">
        <w:t xml:space="preserve">. </w:t>
      </w:r>
      <w:r w:rsidR="00D85E1D" w:rsidRPr="001D3658">
        <w:rPr>
          <w:color w:val="222222"/>
        </w:rPr>
        <w:t xml:space="preserve">2021-22 eğitim öğretim yılında Faz III eğitim süresini 12 aya tamamlayacak şekilde seçmeli staj açılması talep eden intörn öğrencilerin taleplerinin değerlendirilmesi. 3. </w:t>
      </w:r>
      <w:r w:rsidR="006654BD" w:rsidRPr="001D3658">
        <w:rPr>
          <w:b/>
          <w:bCs/>
        </w:rPr>
        <w:t xml:space="preserve"> </w:t>
      </w:r>
      <w:r w:rsidR="00D85E1D" w:rsidRPr="001D3658">
        <w:rPr>
          <w:color w:val="222222"/>
        </w:rPr>
        <w:t>01.11.2021 tarihli öğrenci eğitim komisyon taleplerinin (Ekte) değerlendirilmesi. 4. 2021-22 eğitim öğretim yılı güz döneminde eğitim ve ölçme değerlendirme uygulamalarına ilişkin sınıf koordinatörlerinin belirledikleri sorunların görüşülmesi. 5. 1.Sınıf 4. Kurul PDÖ oturumu için Acil ve İlk yardım konusunda senaryo yazılması için yapılan çalışmaların görüşülmesi. 6. Kurum dışı gelen ve giden stajyerlere staj kotası</w:t>
      </w:r>
      <w:r w:rsidR="003C48C3">
        <w:rPr>
          <w:color w:val="222222"/>
        </w:rPr>
        <w:t xml:space="preserve"> </w:t>
      </w:r>
      <w:r w:rsidR="006654BD" w:rsidRPr="001D3658">
        <w:rPr>
          <w:b/>
          <w:bCs/>
        </w:rPr>
        <w:t>Alınan Kararlar 1.</w:t>
      </w:r>
      <w:r w:rsidR="006654BD" w:rsidRPr="001D3658">
        <w:t xml:space="preserve"> </w:t>
      </w:r>
      <w:r w:rsidR="00D85E1D" w:rsidRPr="001D3658">
        <w:t>Faz III staj programları kapsamı</w:t>
      </w:r>
      <w:r w:rsidR="00D85E1D" w:rsidRPr="001D3658">
        <w:rPr>
          <w:lang w:val="pt-PT"/>
        </w:rPr>
        <w:t>nda n</w:t>
      </w:r>
      <w:r w:rsidR="00D85E1D" w:rsidRPr="001D3658">
        <w:rPr>
          <w:lang w:val="sv-SE"/>
        </w:rPr>
        <w:t>ö</w:t>
      </w:r>
      <w:r w:rsidR="00D85E1D" w:rsidRPr="001D3658">
        <w:t>bet tutulan birimlerde n</w:t>
      </w:r>
      <w:r w:rsidR="00D85E1D" w:rsidRPr="001D3658">
        <w:rPr>
          <w:lang w:val="sv-SE"/>
        </w:rPr>
        <w:t>ö</w:t>
      </w:r>
      <w:proofErr w:type="spellStart"/>
      <w:r w:rsidR="009E163B">
        <w:t>bete</w:t>
      </w:r>
      <w:proofErr w:type="spellEnd"/>
      <w:r w:rsidR="00D85E1D" w:rsidRPr="001D3658">
        <w:t xml:space="preserve"> kalan </w:t>
      </w:r>
      <w:proofErr w:type="spellStart"/>
      <w:r w:rsidR="00D85E1D" w:rsidRPr="001D3658">
        <w:t>int</w:t>
      </w:r>
      <w:proofErr w:type="spellEnd"/>
      <w:r w:rsidR="00D85E1D" w:rsidRPr="001D3658">
        <w:rPr>
          <w:lang w:val="sv-SE"/>
        </w:rPr>
        <w:t>ö</w:t>
      </w:r>
      <w:proofErr w:type="spellStart"/>
      <w:r w:rsidR="00D85E1D" w:rsidRPr="001D3658">
        <w:t>rnlerin</w:t>
      </w:r>
      <w:proofErr w:type="spellEnd"/>
      <w:r w:rsidR="00D85E1D" w:rsidRPr="001D3658">
        <w:t xml:space="preserve"> n</w:t>
      </w:r>
      <w:r w:rsidR="00D85E1D" w:rsidRPr="001D3658">
        <w:rPr>
          <w:lang w:val="sv-SE"/>
        </w:rPr>
        <w:t>ö</w:t>
      </w:r>
      <w:r w:rsidR="00D85E1D" w:rsidRPr="001D3658">
        <w:t xml:space="preserve">bet ertesi izin kullandırılmaları kararlaştırıldı. </w:t>
      </w:r>
      <w:r w:rsidR="00E63165" w:rsidRPr="001D3658">
        <w:rPr>
          <w:b/>
        </w:rPr>
        <w:t>2.</w:t>
      </w:r>
      <w:r w:rsidR="00E63165" w:rsidRPr="001D3658">
        <w:t xml:space="preserve"> </w:t>
      </w:r>
      <w:r w:rsidR="00E63165" w:rsidRPr="001D3658">
        <w:rPr>
          <w:lang w:val="en-US"/>
        </w:rPr>
        <w:t>2021-22 e</w:t>
      </w:r>
      <w:proofErr w:type="spellStart"/>
      <w:r w:rsidR="00E63165" w:rsidRPr="001D3658">
        <w:t>ğitim</w:t>
      </w:r>
      <w:proofErr w:type="spellEnd"/>
      <w:r w:rsidR="00E63165" w:rsidRPr="001D3658">
        <w:t xml:space="preserve"> öğretim yılında Faz III eğitim süresini 12 aya tamamlayacak şekilde Ortopedi ve Travmatoloji Hastalıkları ve Deri ve Zührevi Hastalıklar Anabilim Dalı Başkanlıklarının uygun görüşü ve Fakülte yönetim kurulu kararı ile 23.06.2021 - 27.07.2022 tarihleri arasında seçmeli staj açılması kararlaştırıldı. </w:t>
      </w:r>
      <w:r w:rsidR="00E63165" w:rsidRPr="001D3658">
        <w:rPr>
          <w:b/>
        </w:rPr>
        <w:t xml:space="preserve">3. </w:t>
      </w:r>
      <w:r w:rsidR="00E63165" w:rsidRPr="001D3658">
        <w:t>01.11.2021 tarihli öğrenci eğitim komisyon toplantı kararları değerlendirildi ve aşağıda belirtilen görüş ve kararlar alındı</w:t>
      </w:r>
      <w:r w:rsidR="003C48C3">
        <w:t xml:space="preserve">. </w:t>
      </w:r>
      <w:r w:rsidR="00E63165" w:rsidRPr="001D3658">
        <w:t>Mevcut masa tenisi sayısının artırılması ve satranç takımı alınması, Morfoloji binasında ve merkez kampüste kullanılamayan dolapların kullanılır hale getirilmesi,</w:t>
      </w:r>
      <w:r w:rsidR="003C48C3">
        <w:t xml:space="preserve"> </w:t>
      </w:r>
      <w:r w:rsidR="00E63165" w:rsidRPr="001D3658">
        <w:t xml:space="preserve">Merkez kampüs ve </w:t>
      </w:r>
      <w:proofErr w:type="spellStart"/>
      <w:r w:rsidR="00E63165" w:rsidRPr="001D3658">
        <w:t>korucuk</w:t>
      </w:r>
      <w:proofErr w:type="spellEnd"/>
      <w:r w:rsidR="00E63165" w:rsidRPr="001D3658">
        <w:t xml:space="preserve"> kampüste faz 2 ve 3 öğrencileri için rektörlükten dolap talep edilmesi,   Dersliklerde sandalyelerin konferans sandalyeleri ile değiştirilmesi, Korucuk kampüs 3. kat dersliği </w:t>
      </w:r>
      <w:proofErr w:type="gramStart"/>
      <w:r w:rsidR="00E63165" w:rsidRPr="001D3658">
        <w:t>projektör</w:t>
      </w:r>
      <w:proofErr w:type="gramEnd"/>
      <w:r w:rsidR="00E63165" w:rsidRPr="001D3658">
        <w:t xml:space="preserve">, bilgisayar </w:t>
      </w:r>
      <w:r w:rsidR="00E63165" w:rsidRPr="001D3658">
        <w:lastRenderedPageBreak/>
        <w:t>ve mekan kontrolünün yapılması,</w:t>
      </w:r>
      <w:r w:rsidR="003C48C3">
        <w:t xml:space="preserve"> </w:t>
      </w:r>
      <w:r w:rsidR="00E63165" w:rsidRPr="001D3658">
        <w:t xml:space="preserve">Kadın doğum ve Çocuk hastalıkları hizmet binasında ek olarak bir erkek ve bir kadın </w:t>
      </w:r>
      <w:proofErr w:type="spellStart"/>
      <w:r w:rsidR="00E63165" w:rsidRPr="001D3658">
        <w:t>intörn</w:t>
      </w:r>
      <w:proofErr w:type="spellEnd"/>
      <w:r w:rsidR="00E63165" w:rsidRPr="001D3658">
        <w:t xml:space="preserve"> odası planlanması,</w:t>
      </w:r>
      <w:r w:rsidR="003C48C3">
        <w:t xml:space="preserve"> </w:t>
      </w:r>
      <w:proofErr w:type="spellStart"/>
      <w:r w:rsidR="00E63165" w:rsidRPr="001D3658">
        <w:t>İntörn</w:t>
      </w:r>
      <w:proofErr w:type="spellEnd"/>
      <w:r w:rsidR="00E63165" w:rsidRPr="001D3658">
        <w:t xml:space="preserve"> odalarındaki ranza bakımlarının yapılması,</w:t>
      </w:r>
      <w:r w:rsidR="003C48C3">
        <w:t xml:space="preserve"> </w:t>
      </w:r>
      <w:r w:rsidR="00E63165" w:rsidRPr="001D3658">
        <w:t xml:space="preserve">Klinik dışındaki </w:t>
      </w:r>
      <w:proofErr w:type="spellStart"/>
      <w:r w:rsidR="00E63165" w:rsidRPr="001D3658">
        <w:t>intörn</w:t>
      </w:r>
      <w:proofErr w:type="spellEnd"/>
      <w:r w:rsidR="00E63165" w:rsidRPr="001D3658">
        <w:t xml:space="preserve"> odalarına kartlı giriş sağlanması,</w:t>
      </w:r>
      <w:r w:rsidR="003C48C3">
        <w:t xml:space="preserve"> </w:t>
      </w:r>
      <w:r w:rsidR="00E63165" w:rsidRPr="001D3658">
        <w:t xml:space="preserve">Hastane kampüslerinde de üniversite kampüsündeki şekilde kablosuz internet imkanı temin edilmesi, </w:t>
      </w:r>
      <w:r w:rsidR="003C48C3">
        <w:rPr>
          <w:rFonts w:eastAsia="Times Roman"/>
        </w:rPr>
        <w:t xml:space="preserve">taleplerinin </w:t>
      </w:r>
      <w:r w:rsidR="00E63165" w:rsidRPr="001D3658">
        <w:rPr>
          <w:rFonts w:eastAsia="Times Roman"/>
        </w:rPr>
        <w:t>dekanl</w:t>
      </w:r>
      <w:r w:rsidR="00E63165" w:rsidRPr="001D3658">
        <w:t>ı</w:t>
      </w:r>
      <w:r w:rsidR="003C48C3">
        <w:t xml:space="preserve">ğa iletilmesine karar verildi. </w:t>
      </w:r>
      <w:r w:rsidR="00E63165" w:rsidRPr="001D3658">
        <w:rPr>
          <w:b/>
        </w:rPr>
        <w:t>4.</w:t>
      </w:r>
      <w:r w:rsidR="00E63165" w:rsidRPr="001D3658">
        <w:t xml:space="preserve"> </w:t>
      </w:r>
      <w:r w:rsidR="00E63165" w:rsidRPr="001D3658">
        <w:rPr>
          <w:lang w:val="en-US"/>
        </w:rPr>
        <w:t>2021-22 e</w:t>
      </w:r>
      <w:proofErr w:type="spellStart"/>
      <w:r w:rsidR="00E63165" w:rsidRPr="001D3658">
        <w:t>ğitim</w:t>
      </w:r>
      <w:proofErr w:type="spellEnd"/>
      <w:r w:rsidR="00E63165" w:rsidRPr="001D3658">
        <w:t xml:space="preserve"> öğretim yılı güz döneminde </w:t>
      </w:r>
      <w:proofErr w:type="spellStart"/>
      <w:r w:rsidR="00E63165" w:rsidRPr="001D3658">
        <w:t>hibrit</w:t>
      </w:r>
      <w:proofErr w:type="spellEnd"/>
      <w:r w:rsidR="00E63165" w:rsidRPr="001D3658">
        <w:t xml:space="preserve"> eğitim sırasında yaşanan sorunları gidermek için 1, 2 ve 3. sınıflar için grafik tablet talep edilmesi kararlaştırıldı. </w:t>
      </w:r>
      <w:r w:rsidR="00E63165" w:rsidRPr="001D3658">
        <w:rPr>
          <w:b/>
        </w:rPr>
        <w:t xml:space="preserve">5. </w:t>
      </w:r>
      <w:r w:rsidR="00E63165" w:rsidRPr="001D3658">
        <w:t xml:space="preserve">1. Sınıf 4. Kurul PDÖ oturumu için senaryonun acil </w:t>
      </w:r>
      <w:proofErr w:type="gramStart"/>
      <w:r w:rsidR="00E63165" w:rsidRPr="001D3658">
        <w:t>dahili</w:t>
      </w:r>
      <w:proofErr w:type="gramEnd"/>
      <w:r w:rsidR="00E63165" w:rsidRPr="001D3658">
        <w:t xml:space="preserve"> ya da acil cerrahi şeklinde yazılması konusunda </w:t>
      </w:r>
      <w:r w:rsidR="00E63165" w:rsidRPr="001D3658">
        <w:rPr>
          <w:lang w:val="it-IT"/>
        </w:rPr>
        <w:t>Acil</w:t>
      </w:r>
      <w:r w:rsidR="00E63165" w:rsidRPr="001D3658">
        <w:t xml:space="preserve"> Tıp ABD görüşünün alınması kararlaştırıldı. </w:t>
      </w:r>
      <w:r w:rsidR="00E63165" w:rsidRPr="001D3658">
        <w:rPr>
          <w:b/>
        </w:rPr>
        <w:t>6.</w:t>
      </w:r>
      <w:r w:rsidR="00E63165" w:rsidRPr="001D3658">
        <w:t xml:space="preserve"> Öğrenci Değişim Programları dışında fakültemiz dışı bir kurumda eğitim başvurusu taleplerinin Fakülte Yönetim Kurulu tarafından değerlendirilmesi kararlaştırıldı. </w:t>
      </w:r>
    </w:p>
    <w:p w14:paraId="10A2ACE7" w14:textId="77777777" w:rsidR="003F667B" w:rsidRPr="00137539" w:rsidRDefault="003F0A58" w:rsidP="003C48C3">
      <w:pPr>
        <w:ind w:right="139" w:firstLine="708"/>
        <w:jc w:val="both"/>
        <w:rPr>
          <w:color w:val="222222"/>
          <w:shd w:val="clear" w:color="auto" w:fill="FFFFFF"/>
        </w:rPr>
      </w:pPr>
      <w:r w:rsidRPr="00137539">
        <w:rPr>
          <w:color w:val="222222"/>
          <w:shd w:val="clear" w:color="auto" w:fill="FFFFFF"/>
        </w:rPr>
        <w:t>Bilgilerinize arz ederim.</w:t>
      </w:r>
      <w:r w:rsidR="003F667B" w:rsidRPr="00137539">
        <w:rPr>
          <w:color w:val="222222"/>
          <w:shd w:val="clear" w:color="auto" w:fill="FFFFFF"/>
        </w:rPr>
        <w:t xml:space="preserve"> </w:t>
      </w:r>
    </w:p>
    <w:p w14:paraId="4BCFCAD9" w14:textId="77777777" w:rsidR="003F0A58" w:rsidRDefault="003F0A58" w:rsidP="003C48C3">
      <w:pPr>
        <w:ind w:right="139" w:firstLine="708"/>
        <w:jc w:val="both"/>
        <w:rPr>
          <w:color w:val="222222"/>
          <w:shd w:val="clear" w:color="auto" w:fill="FFFFFF"/>
        </w:rPr>
      </w:pPr>
    </w:p>
    <w:p w14:paraId="460242E6" w14:textId="77777777" w:rsidR="002E51CC" w:rsidRDefault="002E51CC" w:rsidP="003C48C3">
      <w:pPr>
        <w:ind w:right="139" w:firstLine="708"/>
        <w:jc w:val="both"/>
        <w:rPr>
          <w:color w:val="222222"/>
          <w:shd w:val="clear" w:color="auto" w:fill="FFFFFF"/>
        </w:rPr>
      </w:pPr>
    </w:p>
    <w:p w14:paraId="5FCD3D4E" w14:textId="77777777" w:rsidR="002E51CC" w:rsidRDefault="002E51CC" w:rsidP="003C48C3">
      <w:pPr>
        <w:ind w:right="139" w:firstLine="708"/>
        <w:jc w:val="both"/>
        <w:rPr>
          <w:color w:val="222222"/>
          <w:shd w:val="clear" w:color="auto" w:fill="FFFFFF"/>
        </w:rPr>
      </w:pPr>
    </w:p>
    <w:p w14:paraId="5FB5CBAD" w14:textId="77777777" w:rsidR="002E51CC" w:rsidRDefault="002E51CC" w:rsidP="003C48C3">
      <w:pPr>
        <w:ind w:right="139" w:firstLine="708"/>
        <w:jc w:val="both"/>
        <w:rPr>
          <w:color w:val="222222"/>
          <w:shd w:val="clear" w:color="auto" w:fill="FFFFFF"/>
        </w:rPr>
      </w:pPr>
    </w:p>
    <w:p w14:paraId="2EFA537F" w14:textId="5FBEFBFC" w:rsidR="009E163B" w:rsidRDefault="009E163B" w:rsidP="00647B84">
      <w:pPr>
        <w:ind w:left="4956" w:right="139"/>
        <w:rPr>
          <w:b/>
          <w:color w:val="222222"/>
          <w:shd w:val="clear" w:color="auto" w:fill="FFFFFF"/>
        </w:rPr>
      </w:pPr>
      <w:proofErr w:type="spellStart"/>
      <w:r w:rsidRPr="00137539">
        <w:rPr>
          <w:b/>
          <w:color w:val="222222"/>
          <w:shd w:val="clear" w:color="auto" w:fill="FFFFFF"/>
        </w:rPr>
        <w:t>Prof.Dr</w:t>
      </w:r>
      <w:proofErr w:type="spellEnd"/>
      <w:r w:rsidRPr="00137539">
        <w:rPr>
          <w:b/>
          <w:color w:val="222222"/>
          <w:shd w:val="clear" w:color="auto" w:fill="FFFFFF"/>
        </w:rPr>
        <w:t xml:space="preserve">. </w:t>
      </w:r>
      <w:r w:rsidR="00647B84">
        <w:rPr>
          <w:b/>
          <w:color w:val="222222"/>
          <w:shd w:val="clear" w:color="auto" w:fill="FFFFFF"/>
        </w:rPr>
        <w:t xml:space="preserve">Mustafa İhsan </w:t>
      </w:r>
      <w:r w:rsidRPr="00137539">
        <w:rPr>
          <w:b/>
          <w:color w:val="222222"/>
          <w:shd w:val="clear" w:color="auto" w:fill="FFFFFF"/>
        </w:rPr>
        <w:t>USLAN</w:t>
      </w:r>
    </w:p>
    <w:p w14:paraId="20B17FE1" w14:textId="77777777" w:rsidR="00647B84" w:rsidRDefault="00647B84" w:rsidP="00647B84">
      <w:pPr>
        <w:ind w:right="139" w:firstLine="708"/>
        <w:jc w:val="center"/>
        <w:rPr>
          <w:b/>
          <w:color w:val="222222"/>
          <w:shd w:val="clear" w:color="auto" w:fill="FFFFFF"/>
        </w:rPr>
      </w:pPr>
      <w:r>
        <w:rPr>
          <w:b/>
        </w:rPr>
        <w:t xml:space="preserve">                                                          </w:t>
      </w:r>
      <w:r w:rsidR="009E163B" w:rsidRPr="00137539">
        <w:rPr>
          <w:b/>
        </w:rPr>
        <w:t>Tıp Fakültesi Mezuniyet Öncesi</w:t>
      </w:r>
    </w:p>
    <w:p w14:paraId="5B30C27F" w14:textId="58242C6F" w:rsidR="009E163B" w:rsidRPr="00647B84" w:rsidRDefault="00647B84" w:rsidP="00647B84">
      <w:pPr>
        <w:ind w:right="139" w:firstLine="708"/>
        <w:jc w:val="center"/>
        <w:rPr>
          <w:b/>
          <w:color w:val="222222"/>
          <w:shd w:val="clear" w:color="auto" w:fill="FFFFFF"/>
        </w:rPr>
      </w:pPr>
      <w:r>
        <w:rPr>
          <w:b/>
          <w:color w:val="222222"/>
          <w:shd w:val="clear" w:color="auto" w:fill="FFFFFF"/>
        </w:rPr>
        <w:t xml:space="preserve">                                                         </w:t>
      </w:r>
      <w:r w:rsidR="009E163B" w:rsidRPr="00137539">
        <w:rPr>
          <w:b/>
        </w:rPr>
        <w:t>Eğitim Komisyon</w:t>
      </w:r>
      <w:r w:rsidR="009E163B">
        <w:rPr>
          <w:b/>
        </w:rPr>
        <w:t>u Başkanı</w:t>
      </w:r>
    </w:p>
    <w:p w14:paraId="7DA5B1C2" w14:textId="77777777" w:rsidR="003F0A58" w:rsidRDefault="003F0A58" w:rsidP="003C48C3">
      <w:pPr>
        <w:ind w:right="139" w:firstLine="708"/>
        <w:jc w:val="both"/>
        <w:rPr>
          <w:color w:val="222222"/>
          <w:shd w:val="clear" w:color="auto" w:fill="FFFFFF"/>
        </w:rPr>
      </w:pPr>
    </w:p>
    <w:sectPr w:rsidR="003F0A58" w:rsidSect="00647B84">
      <w:footerReference w:type="default" r:id="rId10"/>
      <w:pgSz w:w="11906" w:h="16838"/>
      <w:pgMar w:top="1134"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9441B" w14:textId="77777777" w:rsidR="00FA1FD7" w:rsidRDefault="00FA1FD7" w:rsidP="0086780F">
      <w:r>
        <w:separator/>
      </w:r>
    </w:p>
  </w:endnote>
  <w:endnote w:type="continuationSeparator" w:id="0">
    <w:p w14:paraId="7C4C3DDA" w14:textId="77777777" w:rsidR="00FA1FD7" w:rsidRDefault="00FA1FD7" w:rsidP="0086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Roman">
    <w:altName w:val="Times New Roman"/>
    <w:charset w:val="00"/>
    <w:family w:val="auto"/>
    <w:pitch w:val="variable"/>
    <w:sig w:usb0="E00002FF" w:usb1="5000205A"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3009" w14:textId="34F34A6F" w:rsidR="002D5F17" w:rsidRDefault="002D5F17" w:rsidP="00F73FA4">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D3E7F" w14:textId="77777777" w:rsidR="00FA1FD7" w:rsidRDefault="00FA1FD7" w:rsidP="0086780F">
      <w:r>
        <w:separator/>
      </w:r>
    </w:p>
  </w:footnote>
  <w:footnote w:type="continuationSeparator" w:id="0">
    <w:p w14:paraId="076468E4" w14:textId="77777777" w:rsidR="00FA1FD7" w:rsidRDefault="00FA1FD7" w:rsidP="00867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132"/>
    <w:multiLevelType w:val="hybridMultilevel"/>
    <w:tmpl w:val="88209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23B4A"/>
    <w:multiLevelType w:val="hybridMultilevel"/>
    <w:tmpl w:val="12F46380"/>
    <w:lvl w:ilvl="0" w:tplc="8B84D528">
      <w:start w:val="2019"/>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ED661F"/>
    <w:multiLevelType w:val="hybridMultilevel"/>
    <w:tmpl w:val="F326A1A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C0D7A"/>
    <w:multiLevelType w:val="hybridMultilevel"/>
    <w:tmpl w:val="5DD6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E50343"/>
    <w:multiLevelType w:val="hybridMultilevel"/>
    <w:tmpl w:val="A6A69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95EAA"/>
    <w:multiLevelType w:val="hybridMultilevel"/>
    <w:tmpl w:val="DB083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9377CE"/>
    <w:multiLevelType w:val="hybridMultilevel"/>
    <w:tmpl w:val="C5A0F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FB5FFB"/>
    <w:multiLevelType w:val="hybridMultilevel"/>
    <w:tmpl w:val="B094BC7E"/>
    <w:styleLink w:val="Numbered"/>
    <w:lvl w:ilvl="0" w:tplc="B4E2F5B8">
      <w:start w:val="1"/>
      <w:numFmt w:val="decimal"/>
      <w:lvlText w:val="%1."/>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B6F350">
      <w:start w:val="1"/>
      <w:numFmt w:val="lowerLetter"/>
      <w:lvlText w:val="%2)"/>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7080DF0">
      <w:start w:val="1"/>
      <w:numFmt w:val="decimal"/>
      <w:lvlText w:val="%3."/>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189E60">
      <w:start w:val="1"/>
      <w:numFmt w:val="decimal"/>
      <w:lvlText w:val="%4."/>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CB8B4A0">
      <w:start w:val="1"/>
      <w:numFmt w:val="decimal"/>
      <w:lvlText w:val="%5."/>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2E61042">
      <w:start w:val="1"/>
      <w:numFmt w:val="decimal"/>
      <w:lvlText w:val="%6."/>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2A1F24">
      <w:start w:val="1"/>
      <w:numFmt w:val="decimal"/>
      <w:lvlText w:val="%7."/>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72E6DE">
      <w:start w:val="1"/>
      <w:numFmt w:val="decimal"/>
      <w:lvlText w:val="%8."/>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801AAC">
      <w:start w:val="1"/>
      <w:numFmt w:val="decimal"/>
      <w:lvlText w:val="%9."/>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EC03464"/>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0B37ADE"/>
    <w:multiLevelType w:val="hybridMultilevel"/>
    <w:tmpl w:val="A2A628C6"/>
    <w:lvl w:ilvl="0" w:tplc="4B68699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92C0A09"/>
    <w:multiLevelType w:val="hybridMultilevel"/>
    <w:tmpl w:val="42FE579E"/>
    <w:lvl w:ilvl="0" w:tplc="9F2497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972731"/>
    <w:multiLevelType w:val="hybridMultilevel"/>
    <w:tmpl w:val="8D58C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480C0A"/>
    <w:multiLevelType w:val="hybridMultilevel"/>
    <w:tmpl w:val="4B684364"/>
    <w:lvl w:ilvl="0" w:tplc="39A0164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61F53D5"/>
    <w:multiLevelType w:val="hybridMultilevel"/>
    <w:tmpl w:val="D8249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97464C"/>
    <w:multiLevelType w:val="multilevel"/>
    <w:tmpl w:val="178E2B16"/>
    <w:lvl w:ilvl="0">
      <w:start w:val="5"/>
      <w:numFmt w:val="decimal"/>
      <w:lvlText w:val="%1."/>
      <w:lvlJc w:val="left"/>
      <w:pPr>
        <w:tabs>
          <w:tab w:val="num" w:pos="480"/>
        </w:tabs>
        <w:ind w:left="480" w:hanging="480"/>
      </w:pPr>
      <w:rPr>
        <w:rFonts w:hint="default"/>
        <w:color w:val="FF0000"/>
        <w:sz w:val="24"/>
      </w:rPr>
    </w:lvl>
    <w:lvl w:ilvl="1">
      <w:start w:val="3"/>
      <w:numFmt w:val="decimal"/>
      <w:lvlText w:val="%1.%2."/>
      <w:lvlJc w:val="left"/>
      <w:pPr>
        <w:tabs>
          <w:tab w:val="num" w:pos="480"/>
        </w:tabs>
        <w:ind w:left="480" w:hanging="480"/>
      </w:pPr>
      <w:rPr>
        <w:rFonts w:hint="default"/>
        <w:color w:val="FF0000"/>
        <w:sz w:val="24"/>
      </w:rPr>
    </w:lvl>
    <w:lvl w:ilvl="2">
      <w:start w:val="1"/>
      <w:numFmt w:val="decimal"/>
      <w:lvlText w:val="%1.%2.%3."/>
      <w:lvlJc w:val="left"/>
      <w:pPr>
        <w:tabs>
          <w:tab w:val="num" w:pos="720"/>
        </w:tabs>
        <w:ind w:left="720" w:hanging="720"/>
      </w:pPr>
      <w:rPr>
        <w:rFonts w:hint="default"/>
        <w:color w:val="FF0000"/>
        <w:sz w:val="24"/>
      </w:rPr>
    </w:lvl>
    <w:lvl w:ilvl="3">
      <w:start w:val="1"/>
      <w:numFmt w:val="decimal"/>
      <w:lvlText w:val="%1.%2.%3.%4."/>
      <w:lvlJc w:val="left"/>
      <w:pPr>
        <w:tabs>
          <w:tab w:val="num" w:pos="720"/>
        </w:tabs>
        <w:ind w:left="720" w:hanging="720"/>
      </w:pPr>
      <w:rPr>
        <w:rFonts w:hint="default"/>
        <w:color w:val="FF0000"/>
        <w:sz w:val="24"/>
      </w:rPr>
    </w:lvl>
    <w:lvl w:ilvl="4">
      <w:start w:val="1"/>
      <w:numFmt w:val="decimal"/>
      <w:lvlText w:val="%1.%2.%3.%4.%5."/>
      <w:lvlJc w:val="left"/>
      <w:pPr>
        <w:tabs>
          <w:tab w:val="num" w:pos="1080"/>
        </w:tabs>
        <w:ind w:left="1080" w:hanging="1080"/>
      </w:pPr>
      <w:rPr>
        <w:rFonts w:hint="default"/>
        <w:color w:val="FF0000"/>
        <w:sz w:val="24"/>
      </w:rPr>
    </w:lvl>
    <w:lvl w:ilvl="5">
      <w:start w:val="1"/>
      <w:numFmt w:val="decimal"/>
      <w:lvlText w:val="%1.%2.%3.%4.%5.%6."/>
      <w:lvlJc w:val="left"/>
      <w:pPr>
        <w:tabs>
          <w:tab w:val="num" w:pos="1080"/>
        </w:tabs>
        <w:ind w:left="1080" w:hanging="1080"/>
      </w:pPr>
      <w:rPr>
        <w:rFonts w:hint="default"/>
        <w:color w:val="FF0000"/>
        <w:sz w:val="24"/>
      </w:rPr>
    </w:lvl>
    <w:lvl w:ilvl="6">
      <w:start w:val="1"/>
      <w:numFmt w:val="decimal"/>
      <w:lvlText w:val="%1.%2.%3.%4.%5.%6.%7."/>
      <w:lvlJc w:val="left"/>
      <w:pPr>
        <w:tabs>
          <w:tab w:val="num" w:pos="1440"/>
        </w:tabs>
        <w:ind w:left="1440" w:hanging="1440"/>
      </w:pPr>
      <w:rPr>
        <w:rFonts w:hint="default"/>
        <w:color w:val="FF0000"/>
        <w:sz w:val="24"/>
      </w:rPr>
    </w:lvl>
    <w:lvl w:ilvl="7">
      <w:start w:val="1"/>
      <w:numFmt w:val="decimal"/>
      <w:lvlText w:val="%1.%2.%3.%4.%5.%6.%7.%8."/>
      <w:lvlJc w:val="left"/>
      <w:pPr>
        <w:tabs>
          <w:tab w:val="num" w:pos="1440"/>
        </w:tabs>
        <w:ind w:left="1440" w:hanging="1440"/>
      </w:pPr>
      <w:rPr>
        <w:rFonts w:hint="default"/>
        <w:color w:val="FF0000"/>
        <w:sz w:val="24"/>
      </w:rPr>
    </w:lvl>
    <w:lvl w:ilvl="8">
      <w:start w:val="1"/>
      <w:numFmt w:val="decimal"/>
      <w:lvlText w:val="%1.%2.%3.%4.%5.%6.%7.%8.%9."/>
      <w:lvlJc w:val="left"/>
      <w:pPr>
        <w:tabs>
          <w:tab w:val="num" w:pos="1800"/>
        </w:tabs>
        <w:ind w:left="1800" w:hanging="1800"/>
      </w:pPr>
      <w:rPr>
        <w:rFonts w:hint="default"/>
        <w:color w:val="FF0000"/>
        <w:sz w:val="24"/>
      </w:rPr>
    </w:lvl>
  </w:abstractNum>
  <w:abstractNum w:abstractNumId="15" w15:restartNumberingAfterBreak="0">
    <w:nsid w:val="55D645B3"/>
    <w:multiLevelType w:val="hybridMultilevel"/>
    <w:tmpl w:val="B094BC7E"/>
    <w:numStyleLink w:val="Numbered"/>
  </w:abstractNum>
  <w:abstractNum w:abstractNumId="16" w15:restartNumberingAfterBreak="0">
    <w:nsid w:val="58F44F2D"/>
    <w:multiLevelType w:val="hybridMultilevel"/>
    <w:tmpl w:val="87F2B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5906809"/>
    <w:multiLevelType w:val="multilevel"/>
    <w:tmpl w:val="D3E69F52"/>
    <w:lvl w:ilvl="0">
      <w:start w:val="1"/>
      <w:numFmt w:val="upperRoman"/>
      <w:pStyle w:val="Balk1"/>
      <w:lvlText w:val="%1"/>
      <w:lvlJc w:val="left"/>
      <w:pPr>
        <w:tabs>
          <w:tab w:val="num" w:pos="716"/>
        </w:tabs>
        <w:ind w:left="716"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8" w15:restartNumberingAfterBreak="0">
    <w:nsid w:val="7AC948CE"/>
    <w:multiLevelType w:val="hybridMultilevel"/>
    <w:tmpl w:val="CC8493F2"/>
    <w:lvl w:ilvl="0" w:tplc="3F4A442C">
      <w:start w:val="1"/>
      <w:numFmt w:val="bullet"/>
      <w:lvlText w:val=""/>
      <w:lvlJc w:val="left"/>
      <w:pPr>
        <w:tabs>
          <w:tab w:val="num" w:pos="720"/>
        </w:tabs>
        <w:ind w:left="720" w:hanging="360"/>
      </w:pPr>
      <w:rPr>
        <w:rFonts w:ascii="Wingdings" w:hAnsi="Wingdings" w:hint="default"/>
      </w:rPr>
    </w:lvl>
    <w:lvl w:ilvl="1" w:tplc="CAD283D2" w:tentative="1">
      <w:start w:val="1"/>
      <w:numFmt w:val="bullet"/>
      <w:lvlText w:val=""/>
      <w:lvlJc w:val="left"/>
      <w:pPr>
        <w:tabs>
          <w:tab w:val="num" w:pos="1440"/>
        </w:tabs>
        <w:ind w:left="1440" w:hanging="360"/>
      </w:pPr>
      <w:rPr>
        <w:rFonts w:ascii="Wingdings" w:hAnsi="Wingdings" w:hint="default"/>
      </w:rPr>
    </w:lvl>
    <w:lvl w:ilvl="2" w:tplc="9BACB276" w:tentative="1">
      <w:start w:val="1"/>
      <w:numFmt w:val="bullet"/>
      <w:lvlText w:val=""/>
      <w:lvlJc w:val="left"/>
      <w:pPr>
        <w:tabs>
          <w:tab w:val="num" w:pos="2160"/>
        </w:tabs>
        <w:ind w:left="2160" w:hanging="360"/>
      </w:pPr>
      <w:rPr>
        <w:rFonts w:ascii="Wingdings" w:hAnsi="Wingdings" w:hint="default"/>
      </w:rPr>
    </w:lvl>
    <w:lvl w:ilvl="3" w:tplc="F14219CC" w:tentative="1">
      <w:start w:val="1"/>
      <w:numFmt w:val="bullet"/>
      <w:lvlText w:val=""/>
      <w:lvlJc w:val="left"/>
      <w:pPr>
        <w:tabs>
          <w:tab w:val="num" w:pos="2880"/>
        </w:tabs>
        <w:ind w:left="2880" w:hanging="360"/>
      </w:pPr>
      <w:rPr>
        <w:rFonts w:ascii="Wingdings" w:hAnsi="Wingdings" w:hint="default"/>
      </w:rPr>
    </w:lvl>
    <w:lvl w:ilvl="4" w:tplc="23083546" w:tentative="1">
      <w:start w:val="1"/>
      <w:numFmt w:val="bullet"/>
      <w:lvlText w:val=""/>
      <w:lvlJc w:val="left"/>
      <w:pPr>
        <w:tabs>
          <w:tab w:val="num" w:pos="3600"/>
        </w:tabs>
        <w:ind w:left="3600" w:hanging="360"/>
      </w:pPr>
      <w:rPr>
        <w:rFonts w:ascii="Wingdings" w:hAnsi="Wingdings" w:hint="default"/>
      </w:rPr>
    </w:lvl>
    <w:lvl w:ilvl="5" w:tplc="4DDAF2C8" w:tentative="1">
      <w:start w:val="1"/>
      <w:numFmt w:val="bullet"/>
      <w:lvlText w:val=""/>
      <w:lvlJc w:val="left"/>
      <w:pPr>
        <w:tabs>
          <w:tab w:val="num" w:pos="4320"/>
        </w:tabs>
        <w:ind w:left="4320" w:hanging="360"/>
      </w:pPr>
      <w:rPr>
        <w:rFonts w:ascii="Wingdings" w:hAnsi="Wingdings" w:hint="default"/>
      </w:rPr>
    </w:lvl>
    <w:lvl w:ilvl="6" w:tplc="9F96BB5A" w:tentative="1">
      <w:start w:val="1"/>
      <w:numFmt w:val="bullet"/>
      <w:lvlText w:val=""/>
      <w:lvlJc w:val="left"/>
      <w:pPr>
        <w:tabs>
          <w:tab w:val="num" w:pos="5040"/>
        </w:tabs>
        <w:ind w:left="5040" w:hanging="360"/>
      </w:pPr>
      <w:rPr>
        <w:rFonts w:ascii="Wingdings" w:hAnsi="Wingdings" w:hint="default"/>
      </w:rPr>
    </w:lvl>
    <w:lvl w:ilvl="7" w:tplc="1688DFE8" w:tentative="1">
      <w:start w:val="1"/>
      <w:numFmt w:val="bullet"/>
      <w:lvlText w:val=""/>
      <w:lvlJc w:val="left"/>
      <w:pPr>
        <w:tabs>
          <w:tab w:val="num" w:pos="5760"/>
        </w:tabs>
        <w:ind w:left="5760" w:hanging="360"/>
      </w:pPr>
      <w:rPr>
        <w:rFonts w:ascii="Wingdings" w:hAnsi="Wingdings" w:hint="default"/>
      </w:rPr>
    </w:lvl>
    <w:lvl w:ilvl="8" w:tplc="497EFC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D4765"/>
    <w:multiLevelType w:val="hybridMultilevel"/>
    <w:tmpl w:val="55587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14"/>
  </w:num>
  <w:num w:numId="6">
    <w:abstractNumId w:val="8"/>
  </w:num>
  <w:num w:numId="7">
    <w:abstractNumId w:val="16"/>
  </w:num>
  <w:num w:numId="8">
    <w:abstractNumId w:val="0"/>
  </w:num>
  <w:num w:numId="9">
    <w:abstractNumId w:val="13"/>
  </w:num>
  <w:num w:numId="10">
    <w:abstractNumId w:val="2"/>
  </w:num>
  <w:num w:numId="11">
    <w:abstractNumId w:val="6"/>
  </w:num>
  <w:num w:numId="12">
    <w:abstractNumId w:val="11"/>
  </w:num>
  <w:num w:numId="13">
    <w:abstractNumId w:val="3"/>
  </w:num>
  <w:num w:numId="14">
    <w:abstractNumId w:val="5"/>
  </w:num>
  <w:num w:numId="15">
    <w:abstractNumId w:val="4"/>
  </w:num>
  <w:num w:numId="16">
    <w:abstractNumId w:val="1"/>
  </w:num>
  <w:num w:numId="17">
    <w:abstractNumId w:val="10"/>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58"/>
    <w:rsid w:val="00000A18"/>
    <w:rsid w:val="00002E80"/>
    <w:rsid w:val="0000409C"/>
    <w:rsid w:val="00005050"/>
    <w:rsid w:val="000055B2"/>
    <w:rsid w:val="00005A97"/>
    <w:rsid w:val="00006521"/>
    <w:rsid w:val="00011264"/>
    <w:rsid w:val="00014BD5"/>
    <w:rsid w:val="00014F9F"/>
    <w:rsid w:val="00015661"/>
    <w:rsid w:val="00015E8F"/>
    <w:rsid w:val="00016E37"/>
    <w:rsid w:val="00020898"/>
    <w:rsid w:val="00021430"/>
    <w:rsid w:val="0002182D"/>
    <w:rsid w:val="00024B63"/>
    <w:rsid w:val="00025289"/>
    <w:rsid w:val="000266B3"/>
    <w:rsid w:val="00026DEB"/>
    <w:rsid w:val="0002766D"/>
    <w:rsid w:val="000300D2"/>
    <w:rsid w:val="00030B39"/>
    <w:rsid w:val="00031B7C"/>
    <w:rsid w:val="00032E2E"/>
    <w:rsid w:val="00034F65"/>
    <w:rsid w:val="00034FDD"/>
    <w:rsid w:val="00036374"/>
    <w:rsid w:val="000373D2"/>
    <w:rsid w:val="000415C1"/>
    <w:rsid w:val="00041BBC"/>
    <w:rsid w:val="00042171"/>
    <w:rsid w:val="0004223B"/>
    <w:rsid w:val="00044A8E"/>
    <w:rsid w:val="00044F73"/>
    <w:rsid w:val="0004602A"/>
    <w:rsid w:val="00052567"/>
    <w:rsid w:val="00052CFD"/>
    <w:rsid w:val="000536EF"/>
    <w:rsid w:val="00054492"/>
    <w:rsid w:val="00054692"/>
    <w:rsid w:val="00055AF9"/>
    <w:rsid w:val="00056503"/>
    <w:rsid w:val="0005761C"/>
    <w:rsid w:val="00057A8A"/>
    <w:rsid w:val="00060EA5"/>
    <w:rsid w:val="0006139F"/>
    <w:rsid w:val="000615F5"/>
    <w:rsid w:val="00062BAE"/>
    <w:rsid w:val="0006412B"/>
    <w:rsid w:val="0006563E"/>
    <w:rsid w:val="00067BF3"/>
    <w:rsid w:val="000704D4"/>
    <w:rsid w:val="00070B6E"/>
    <w:rsid w:val="00072E62"/>
    <w:rsid w:val="00074470"/>
    <w:rsid w:val="00075FCE"/>
    <w:rsid w:val="0007653D"/>
    <w:rsid w:val="000767C4"/>
    <w:rsid w:val="000803EA"/>
    <w:rsid w:val="000817C5"/>
    <w:rsid w:val="00082C0E"/>
    <w:rsid w:val="00084C0F"/>
    <w:rsid w:val="000858E5"/>
    <w:rsid w:val="000865ED"/>
    <w:rsid w:val="0008694C"/>
    <w:rsid w:val="00090F65"/>
    <w:rsid w:val="00091A08"/>
    <w:rsid w:val="000926AA"/>
    <w:rsid w:val="000930A7"/>
    <w:rsid w:val="00096613"/>
    <w:rsid w:val="00097297"/>
    <w:rsid w:val="00097348"/>
    <w:rsid w:val="000977DE"/>
    <w:rsid w:val="000A16BB"/>
    <w:rsid w:val="000A2FE1"/>
    <w:rsid w:val="000A3539"/>
    <w:rsid w:val="000A4F63"/>
    <w:rsid w:val="000A5505"/>
    <w:rsid w:val="000A70B7"/>
    <w:rsid w:val="000B2DB7"/>
    <w:rsid w:val="000B3E2E"/>
    <w:rsid w:val="000B3EFA"/>
    <w:rsid w:val="000B4216"/>
    <w:rsid w:val="000B4EB5"/>
    <w:rsid w:val="000B644F"/>
    <w:rsid w:val="000B7AEB"/>
    <w:rsid w:val="000B7D00"/>
    <w:rsid w:val="000C024F"/>
    <w:rsid w:val="000C23AF"/>
    <w:rsid w:val="000C2623"/>
    <w:rsid w:val="000C2ADA"/>
    <w:rsid w:val="000C493A"/>
    <w:rsid w:val="000C54AA"/>
    <w:rsid w:val="000C5C7A"/>
    <w:rsid w:val="000C5DDB"/>
    <w:rsid w:val="000C6F2C"/>
    <w:rsid w:val="000C7833"/>
    <w:rsid w:val="000C7AC1"/>
    <w:rsid w:val="000D059B"/>
    <w:rsid w:val="000D1316"/>
    <w:rsid w:val="000D19FF"/>
    <w:rsid w:val="000D1B31"/>
    <w:rsid w:val="000D206E"/>
    <w:rsid w:val="000D4AE1"/>
    <w:rsid w:val="000D59C1"/>
    <w:rsid w:val="000D692A"/>
    <w:rsid w:val="000D7452"/>
    <w:rsid w:val="000D7E87"/>
    <w:rsid w:val="000E1401"/>
    <w:rsid w:val="000E16DB"/>
    <w:rsid w:val="000E1784"/>
    <w:rsid w:val="000E4041"/>
    <w:rsid w:val="000E4294"/>
    <w:rsid w:val="000E7E44"/>
    <w:rsid w:val="000F162E"/>
    <w:rsid w:val="000F2F6E"/>
    <w:rsid w:val="000F2FA6"/>
    <w:rsid w:val="000F38BB"/>
    <w:rsid w:val="000F3DE4"/>
    <w:rsid w:val="000F4736"/>
    <w:rsid w:val="000F6869"/>
    <w:rsid w:val="000F6EA9"/>
    <w:rsid w:val="000F7373"/>
    <w:rsid w:val="000F741B"/>
    <w:rsid w:val="00102590"/>
    <w:rsid w:val="00102AB5"/>
    <w:rsid w:val="001033FB"/>
    <w:rsid w:val="00104129"/>
    <w:rsid w:val="00105563"/>
    <w:rsid w:val="00106112"/>
    <w:rsid w:val="00107837"/>
    <w:rsid w:val="0011135E"/>
    <w:rsid w:val="001123A5"/>
    <w:rsid w:val="001133DC"/>
    <w:rsid w:val="001150D2"/>
    <w:rsid w:val="00115CD5"/>
    <w:rsid w:val="00120A4F"/>
    <w:rsid w:val="001213D6"/>
    <w:rsid w:val="001227C3"/>
    <w:rsid w:val="00122802"/>
    <w:rsid w:val="0012590B"/>
    <w:rsid w:val="00125AEE"/>
    <w:rsid w:val="00125D3E"/>
    <w:rsid w:val="00126077"/>
    <w:rsid w:val="00126599"/>
    <w:rsid w:val="001308A4"/>
    <w:rsid w:val="00131108"/>
    <w:rsid w:val="00131722"/>
    <w:rsid w:val="00132F14"/>
    <w:rsid w:val="00133627"/>
    <w:rsid w:val="00133A53"/>
    <w:rsid w:val="001342AE"/>
    <w:rsid w:val="001347BB"/>
    <w:rsid w:val="00134C05"/>
    <w:rsid w:val="00135AFD"/>
    <w:rsid w:val="00135B29"/>
    <w:rsid w:val="0013611C"/>
    <w:rsid w:val="00136D3E"/>
    <w:rsid w:val="0013702C"/>
    <w:rsid w:val="00137539"/>
    <w:rsid w:val="001379D5"/>
    <w:rsid w:val="00140653"/>
    <w:rsid w:val="00140DA0"/>
    <w:rsid w:val="00140F90"/>
    <w:rsid w:val="00145DBE"/>
    <w:rsid w:val="00150AB0"/>
    <w:rsid w:val="00151030"/>
    <w:rsid w:val="0015317D"/>
    <w:rsid w:val="0015345B"/>
    <w:rsid w:val="00154877"/>
    <w:rsid w:val="0015500E"/>
    <w:rsid w:val="00157E1D"/>
    <w:rsid w:val="001607FE"/>
    <w:rsid w:val="00162066"/>
    <w:rsid w:val="0016583F"/>
    <w:rsid w:val="001676C2"/>
    <w:rsid w:val="001710F4"/>
    <w:rsid w:val="00172614"/>
    <w:rsid w:val="00172F74"/>
    <w:rsid w:val="00181C44"/>
    <w:rsid w:val="00182041"/>
    <w:rsid w:val="00185318"/>
    <w:rsid w:val="00185D18"/>
    <w:rsid w:val="001873AA"/>
    <w:rsid w:val="001873CD"/>
    <w:rsid w:val="00190D15"/>
    <w:rsid w:val="00190E0D"/>
    <w:rsid w:val="00190E18"/>
    <w:rsid w:val="001913AA"/>
    <w:rsid w:val="00192AFC"/>
    <w:rsid w:val="00192DB7"/>
    <w:rsid w:val="001936D2"/>
    <w:rsid w:val="001948D9"/>
    <w:rsid w:val="00194CC0"/>
    <w:rsid w:val="00194D1A"/>
    <w:rsid w:val="00195479"/>
    <w:rsid w:val="00196401"/>
    <w:rsid w:val="00197528"/>
    <w:rsid w:val="00197CB2"/>
    <w:rsid w:val="001A0582"/>
    <w:rsid w:val="001A1569"/>
    <w:rsid w:val="001A27B1"/>
    <w:rsid w:val="001A3356"/>
    <w:rsid w:val="001A36B8"/>
    <w:rsid w:val="001A3C17"/>
    <w:rsid w:val="001A3E8E"/>
    <w:rsid w:val="001A4FBC"/>
    <w:rsid w:val="001A5ED0"/>
    <w:rsid w:val="001A6F8B"/>
    <w:rsid w:val="001B035B"/>
    <w:rsid w:val="001B1255"/>
    <w:rsid w:val="001B3057"/>
    <w:rsid w:val="001B40C7"/>
    <w:rsid w:val="001B4DBB"/>
    <w:rsid w:val="001B55B0"/>
    <w:rsid w:val="001B5851"/>
    <w:rsid w:val="001B6E82"/>
    <w:rsid w:val="001B764C"/>
    <w:rsid w:val="001B7BBB"/>
    <w:rsid w:val="001B7E38"/>
    <w:rsid w:val="001B7E44"/>
    <w:rsid w:val="001C115A"/>
    <w:rsid w:val="001C4813"/>
    <w:rsid w:val="001C487A"/>
    <w:rsid w:val="001C724D"/>
    <w:rsid w:val="001D1747"/>
    <w:rsid w:val="001D2842"/>
    <w:rsid w:val="001D3658"/>
    <w:rsid w:val="001D511F"/>
    <w:rsid w:val="001D5E12"/>
    <w:rsid w:val="001E034F"/>
    <w:rsid w:val="001E05FD"/>
    <w:rsid w:val="001E45B5"/>
    <w:rsid w:val="001E5720"/>
    <w:rsid w:val="001E5818"/>
    <w:rsid w:val="001E5A62"/>
    <w:rsid w:val="001F0C9A"/>
    <w:rsid w:val="001F1487"/>
    <w:rsid w:val="001F1AFB"/>
    <w:rsid w:val="001F1B97"/>
    <w:rsid w:val="001F27BE"/>
    <w:rsid w:val="001F3B46"/>
    <w:rsid w:val="001F3E2D"/>
    <w:rsid w:val="001F40C3"/>
    <w:rsid w:val="001F54DD"/>
    <w:rsid w:val="001F55D7"/>
    <w:rsid w:val="001F5981"/>
    <w:rsid w:val="001F7342"/>
    <w:rsid w:val="00201F10"/>
    <w:rsid w:val="002025EB"/>
    <w:rsid w:val="00207817"/>
    <w:rsid w:val="00207F7A"/>
    <w:rsid w:val="002108D5"/>
    <w:rsid w:val="00211464"/>
    <w:rsid w:val="00211880"/>
    <w:rsid w:val="00215854"/>
    <w:rsid w:val="0021712C"/>
    <w:rsid w:val="002174CE"/>
    <w:rsid w:val="00220DC6"/>
    <w:rsid w:val="00221C60"/>
    <w:rsid w:val="00222C45"/>
    <w:rsid w:val="00224AB9"/>
    <w:rsid w:val="00225E43"/>
    <w:rsid w:val="00227C35"/>
    <w:rsid w:val="002330A6"/>
    <w:rsid w:val="00235252"/>
    <w:rsid w:val="00236346"/>
    <w:rsid w:val="00237C70"/>
    <w:rsid w:val="002404FF"/>
    <w:rsid w:val="0024059E"/>
    <w:rsid w:val="00242618"/>
    <w:rsid w:val="00242A02"/>
    <w:rsid w:val="00243662"/>
    <w:rsid w:val="00244EE1"/>
    <w:rsid w:val="002461A1"/>
    <w:rsid w:val="00246FE8"/>
    <w:rsid w:val="00251459"/>
    <w:rsid w:val="00252DAB"/>
    <w:rsid w:val="002540DB"/>
    <w:rsid w:val="00255A1D"/>
    <w:rsid w:val="002568C2"/>
    <w:rsid w:val="00257AEA"/>
    <w:rsid w:val="00261713"/>
    <w:rsid w:val="00263D92"/>
    <w:rsid w:val="0026467C"/>
    <w:rsid w:val="00265D26"/>
    <w:rsid w:val="00266118"/>
    <w:rsid w:val="00266E35"/>
    <w:rsid w:val="00267C9E"/>
    <w:rsid w:val="00271B36"/>
    <w:rsid w:val="00272862"/>
    <w:rsid w:val="00272916"/>
    <w:rsid w:val="00273238"/>
    <w:rsid w:val="002755F7"/>
    <w:rsid w:val="0027720C"/>
    <w:rsid w:val="00277DF8"/>
    <w:rsid w:val="00282338"/>
    <w:rsid w:val="00282A1B"/>
    <w:rsid w:val="00282EB1"/>
    <w:rsid w:val="00282F82"/>
    <w:rsid w:val="00285BC9"/>
    <w:rsid w:val="00285ECE"/>
    <w:rsid w:val="0028656A"/>
    <w:rsid w:val="00287BE3"/>
    <w:rsid w:val="0029083E"/>
    <w:rsid w:val="0029119B"/>
    <w:rsid w:val="0029166D"/>
    <w:rsid w:val="00291AE5"/>
    <w:rsid w:val="00291F6A"/>
    <w:rsid w:val="00292189"/>
    <w:rsid w:val="00292C85"/>
    <w:rsid w:val="002937FA"/>
    <w:rsid w:val="00294033"/>
    <w:rsid w:val="002941B2"/>
    <w:rsid w:val="002941B6"/>
    <w:rsid w:val="0029459E"/>
    <w:rsid w:val="0029490C"/>
    <w:rsid w:val="0029496E"/>
    <w:rsid w:val="00295BE9"/>
    <w:rsid w:val="002965E8"/>
    <w:rsid w:val="002976E4"/>
    <w:rsid w:val="002A01D9"/>
    <w:rsid w:val="002A03B1"/>
    <w:rsid w:val="002A1CCA"/>
    <w:rsid w:val="002A220E"/>
    <w:rsid w:val="002A25EB"/>
    <w:rsid w:val="002A3331"/>
    <w:rsid w:val="002A334C"/>
    <w:rsid w:val="002A5ACA"/>
    <w:rsid w:val="002A5D43"/>
    <w:rsid w:val="002A65B0"/>
    <w:rsid w:val="002A6F07"/>
    <w:rsid w:val="002A72BD"/>
    <w:rsid w:val="002A73FD"/>
    <w:rsid w:val="002A77F2"/>
    <w:rsid w:val="002A7FFC"/>
    <w:rsid w:val="002B0138"/>
    <w:rsid w:val="002B1524"/>
    <w:rsid w:val="002B1A47"/>
    <w:rsid w:val="002B2D9A"/>
    <w:rsid w:val="002B3D3C"/>
    <w:rsid w:val="002B4246"/>
    <w:rsid w:val="002B4354"/>
    <w:rsid w:val="002B7148"/>
    <w:rsid w:val="002C2D52"/>
    <w:rsid w:val="002C378C"/>
    <w:rsid w:val="002C466E"/>
    <w:rsid w:val="002C66DA"/>
    <w:rsid w:val="002C6C0B"/>
    <w:rsid w:val="002C77DF"/>
    <w:rsid w:val="002C7C81"/>
    <w:rsid w:val="002C7E2E"/>
    <w:rsid w:val="002D0995"/>
    <w:rsid w:val="002D158F"/>
    <w:rsid w:val="002D3988"/>
    <w:rsid w:val="002D3B3F"/>
    <w:rsid w:val="002D4018"/>
    <w:rsid w:val="002D5250"/>
    <w:rsid w:val="002D5317"/>
    <w:rsid w:val="002D5F17"/>
    <w:rsid w:val="002D6436"/>
    <w:rsid w:val="002D6AC2"/>
    <w:rsid w:val="002D7B0E"/>
    <w:rsid w:val="002D7CBB"/>
    <w:rsid w:val="002E11D2"/>
    <w:rsid w:val="002E1876"/>
    <w:rsid w:val="002E1E3C"/>
    <w:rsid w:val="002E29DD"/>
    <w:rsid w:val="002E33EA"/>
    <w:rsid w:val="002E46AC"/>
    <w:rsid w:val="002E51CC"/>
    <w:rsid w:val="002E75BE"/>
    <w:rsid w:val="002F18E0"/>
    <w:rsid w:val="002F2179"/>
    <w:rsid w:val="002F2D16"/>
    <w:rsid w:val="002F2FAB"/>
    <w:rsid w:val="002F34DC"/>
    <w:rsid w:val="002F40D4"/>
    <w:rsid w:val="002F4B25"/>
    <w:rsid w:val="002F604A"/>
    <w:rsid w:val="002F6E41"/>
    <w:rsid w:val="002F7AF2"/>
    <w:rsid w:val="002F7F92"/>
    <w:rsid w:val="00300998"/>
    <w:rsid w:val="003016A1"/>
    <w:rsid w:val="00301A61"/>
    <w:rsid w:val="00301EF7"/>
    <w:rsid w:val="003023FC"/>
    <w:rsid w:val="00302662"/>
    <w:rsid w:val="00305AFB"/>
    <w:rsid w:val="00306CB0"/>
    <w:rsid w:val="003100B6"/>
    <w:rsid w:val="0031162B"/>
    <w:rsid w:val="0031301A"/>
    <w:rsid w:val="00313252"/>
    <w:rsid w:val="0031360C"/>
    <w:rsid w:val="0031385B"/>
    <w:rsid w:val="00320111"/>
    <w:rsid w:val="00320590"/>
    <w:rsid w:val="003224C7"/>
    <w:rsid w:val="00322B9F"/>
    <w:rsid w:val="00323F5F"/>
    <w:rsid w:val="00324A0B"/>
    <w:rsid w:val="00330B89"/>
    <w:rsid w:val="00331AE3"/>
    <w:rsid w:val="00334C35"/>
    <w:rsid w:val="00334FC3"/>
    <w:rsid w:val="003351BB"/>
    <w:rsid w:val="00342792"/>
    <w:rsid w:val="00343369"/>
    <w:rsid w:val="00345465"/>
    <w:rsid w:val="003466CC"/>
    <w:rsid w:val="003470B5"/>
    <w:rsid w:val="003473B9"/>
    <w:rsid w:val="003509D5"/>
    <w:rsid w:val="00353259"/>
    <w:rsid w:val="00355912"/>
    <w:rsid w:val="00357366"/>
    <w:rsid w:val="00357735"/>
    <w:rsid w:val="003624BA"/>
    <w:rsid w:val="0036276A"/>
    <w:rsid w:val="0036346C"/>
    <w:rsid w:val="00364B1E"/>
    <w:rsid w:val="0036527B"/>
    <w:rsid w:val="0036603E"/>
    <w:rsid w:val="003662E6"/>
    <w:rsid w:val="00367B20"/>
    <w:rsid w:val="0037184E"/>
    <w:rsid w:val="003726E8"/>
    <w:rsid w:val="00372CDE"/>
    <w:rsid w:val="00373B7F"/>
    <w:rsid w:val="00374C11"/>
    <w:rsid w:val="00376904"/>
    <w:rsid w:val="0038121F"/>
    <w:rsid w:val="003812EE"/>
    <w:rsid w:val="00381B52"/>
    <w:rsid w:val="00382A54"/>
    <w:rsid w:val="00384A3D"/>
    <w:rsid w:val="0038760E"/>
    <w:rsid w:val="00391620"/>
    <w:rsid w:val="003922C4"/>
    <w:rsid w:val="00396212"/>
    <w:rsid w:val="0039726A"/>
    <w:rsid w:val="003A08FF"/>
    <w:rsid w:val="003A13D7"/>
    <w:rsid w:val="003A298B"/>
    <w:rsid w:val="003A32CB"/>
    <w:rsid w:val="003A4727"/>
    <w:rsid w:val="003A4790"/>
    <w:rsid w:val="003A5249"/>
    <w:rsid w:val="003A5436"/>
    <w:rsid w:val="003A6997"/>
    <w:rsid w:val="003B006A"/>
    <w:rsid w:val="003B047C"/>
    <w:rsid w:val="003B0518"/>
    <w:rsid w:val="003B0A75"/>
    <w:rsid w:val="003B0E6C"/>
    <w:rsid w:val="003B2400"/>
    <w:rsid w:val="003B2585"/>
    <w:rsid w:val="003B25BE"/>
    <w:rsid w:val="003B528E"/>
    <w:rsid w:val="003B5708"/>
    <w:rsid w:val="003B6007"/>
    <w:rsid w:val="003B6787"/>
    <w:rsid w:val="003B6BE4"/>
    <w:rsid w:val="003C0928"/>
    <w:rsid w:val="003C1092"/>
    <w:rsid w:val="003C313E"/>
    <w:rsid w:val="003C4666"/>
    <w:rsid w:val="003C48C3"/>
    <w:rsid w:val="003C4D66"/>
    <w:rsid w:val="003D1701"/>
    <w:rsid w:val="003D337B"/>
    <w:rsid w:val="003D3BC7"/>
    <w:rsid w:val="003D4209"/>
    <w:rsid w:val="003D452C"/>
    <w:rsid w:val="003D45BB"/>
    <w:rsid w:val="003D6B70"/>
    <w:rsid w:val="003D7559"/>
    <w:rsid w:val="003D782D"/>
    <w:rsid w:val="003D7CB7"/>
    <w:rsid w:val="003E0033"/>
    <w:rsid w:val="003E0FAC"/>
    <w:rsid w:val="003E1125"/>
    <w:rsid w:val="003E18A0"/>
    <w:rsid w:val="003E24DD"/>
    <w:rsid w:val="003E2CF5"/>
    <w:rsid w:val="003E3108"/>
    <w:rsid w:val="003E3D92"/>
    <w:rsid w:val="003E4160"/>
    <w:rsid w:val="003E4C19"/>
    <w:rsid w:val="003E5387"/>
    <w:rsid w:val="003F0A58"/>
    <w:rsid w:val="003F1010"/>
    <w:rsid w:val="003F119A"/>
    <w:rsid w:val="003F141D"/>
    <w:rsid w:val="003F1784"/>
    <w:rsid w:val="003F22ED"/>
    <w:rsid w:val="003F241C"/>
    <w:rsid w:val="003F2668"/>
    <w:rsid w:val="003F275F"/>
    <w:rsid w:val="003F2C6F"/>
    <w:rsid w:val="003F2DE7"/>
    <w:rsid w:val="003F3FB0"/>
    <w:rsid w:val="003F4C92"/>
    <w:rsid w:val="003F4FF7"/>
    <w:rsid w:val="003F667B"/>
    <w:rsid w:val="003F70B2"/>
    <w:rsid w:val="003F7851"/>
    <w:rsid w:val="00400683"/>
    <w:rsid w:val="00401614"/>
    <w:rsid w:val="004018E0"/>
    <w:rsid w:val="00404173"/>
    <w:rsid w:val="00412195"/>
    <w:rsid w:val="00412CA2"/>
    <w:rsid w:val="00413A2C"/>
    <w:rsid w:val="00414BE4"/>
    <w:rsid w:val="00414E66"/>
    <w:rsid w:val="00415FD1"/>
    <w:rsid w:val="00417D9F"/>
    <w:rsid w:val="00420154"/>
    <w:rsid w:val="004203BE"/>
    <w:rsid w:val="004203E6"/>
    <w:rsid w:val="00420538"/>
    <w:rsid w:val="00420807"/>
    <w:rsid w:val="00420D6C"/>
    <w:rsid w:val="00420F48"/>
    <w:rsid w:val="00421CE2"/>
    <w:rsid w:val="00422086"/>
    <w:rsid w:val="004241A4"/>
    <w:rsid w:val="004258A5"/>
    <w:rsid w:val="004268A0"/>
    <w:rsid w:val="00426B8F"/>
    <w:rsid w:val="00427B20"/>
    <w:rsid w:val="0043004F"/>
    <w:rsid w:val="00430A86"/>
    <w:rsid w:val="00430E1E"/>
    <w:rsid w:val="0043111E"/>
    <w:rsid w:val="004321E4"/>
    <w:rsid w:val="00432D80"/>
    <w:rsid w:val="00432FCB"/>
    <w:rsid w:val="00435AEA"/>
    <w:rsid w:val="004401BE"/>
    <w:rsid w:val="00441964"/>
    <w:rsid w:val="004430DB"/>
    <w:rsid w:val="00443243"/>
    <w:rsid w:val="0044497D"/>
    <w:rsid w:val="00444A68"/>
    <w:rsid w:val="00447A2F"/>
    <w:rsid w:val="00447D4A"/>
    <w:rsid w:val="00451E12"/>
    <w:rsid w:val="004524F4"/>
    <w:rsid w:val="00453C1B"/>
    <w:rsid w:val="00453DBE"/>
    <w:rsid w:val="004571B5"/>
    <w:rsid w:val="004571FD"/>
    <w:rsid w:val="004606C6"/>
    <w:rsid w:val="004615DD"/>
    <w:rsid w:val="004624DF"/>
    <w:rsid w:val="004627A7"/>
    <w:rsid w:val="00462D85"/>
    <w:rsid w:val="00464119"/>
    <w:rsid w:val="00465F4E"/>
    <w:rsid w:val="00466FC2"/>
    <w:rsid w:val="00467F8C"/>
    <w:rsid w:val="00470CDC"/>
    <w:rsid w:val="00472E05"/>
    <w:rsid w:val="00474AE4"/>
    <w:rsid w:val="0047568E"/>
    <w:rsid w:val="00475A24"/>
    <w:rsid w:val="00476299"/>
    <w:rsid w:val="0048020F"/>
    <w:rsid w:val="004817FA"/>
    <w:rsid w:val="00482A6F"/>
    <w:rsid w:val="00484A10"/>
    <w:rsid w:val="00484D07"/>
    <w:rsid w:val="0049058C"/>
    <w:rsid w:val="00490A6B"/>
    <w:rsid w:val="00491A81"/>
    <w:rsid w:val="00492F4B"/>
    <w:rsid w:val="0049368A"/>
    <w:rsid w:val="00494C43"/>
    <w:rsid w:val="004960FF"/>
    <w:rsid w:val="00497CA5"/>
    <w:rsid w:val="004A16E2"/>
    <w:rsid w:val="004A21AB"/>
    <w:rsid w:val="004A4CCD"/>
    <w:rsid w:val="004A508C"/>
    <w:rsid w:val="004A59EF"/>
    <w:rsid w:val="004A5BFA"/>
    <w:rsid w:val="004A5EAB"/>
    <w:rsid w:val="004A65C0"/>
    <w:rsid w:val="004A6ADE"/>
    <w:rsid w:val="004A70BA"/>
    <w:rsid w:val="004A75D5"/>
    <w:rsid w:val="004B0467"/>
    <w:rsid w:val="004B0ACC"/>
    <w:rsid w:val="004B1F74"/>
    <w:rsid w:val="004B2B14"/>
    <w:rsid w:val="004B3833"/>
    <w:rsid w:val="004B3840"/>
    <w:rsid w:val="004B4BB4"/>
    <w:rsid w:val="004B590B"/>
    <w:rsid w:val="004B746B"/>
    <w:rsid w:val="004B7B52"/>
    <w:rsid w:val="004C01D0"/>
    <w:rsid w:val="004C0B4C"/>
    <w:rsid w:val="004C1424"/>
    <w:rsid w:val="004C1776"/>
    <w:rsid w:val="004C28FE"/>
    <w:rsid w:val="004C4A0D"/>
    <w:rsid w:val="004C4A6D"/>
    <w:rsid w:val="004C64A7"/>
    <w:rsid w:val="004C6624"/>
    <w:rsid w:val="004C71A8"/>
    <w:rsid w:val="004C7CC7"/>
    <w:rsid w:val="004D2320"/>
    <w:rsid w:val="004D2803"/>
    <w:rsid w:val="004D2DD3"/>
    <w:rsid w:val="004D3754"/>
    <w:rsid w:val="004D4927"/>
    <w:rsid w:val="004D49D2"/>
    <w:rsid w:val="004D7AE8"/>
    <w:rsid w:val="004E1743"/>
    <w:rsid w:val="004E2062"/>
    <w:rsid w:val="004E2185"/>
    <w:rsid w:val="004E2C3A"/>
    <w:rsid w:val="004E3012"/>
    <w:rsid w:val="004E3433"/>
    <w:rsid w:val="004E3A88"/>
    <w:rsid w:val="004E4D4F"/>
    <w:rsid w:val="004E75BC"/>
    <w:rsid w:val="004F0215"/>
    <w:rsid w:val="004F0400"/>
    <w:rsid w:val="004F22AD"/>
    <w:rsid w:val="004F3517"/>
    <w:rsid w:val="004F57E8"/>
    <w:rsid w:val="004F7A48"/>
    <w:rsid w:val="0050083B"/>
    <w:rsid w:val="0050135F"/>
    <w:rsid w:val="0050479B"/>
    <w:rsid w:val="00504A4B"/>
    <w:rsid w:val="0050615E"/>
    <w:rsid w:val="00506940"/>
    <w:rsid w:val="00506AFD"/>
    <w:rsid w:val="005072EA"/>
    <w:rsid w:val="00507617"/>
    <w:rsid w:val="0050765A"/>
    <w:rsid w:val="00510A87"/>
    <w:rsid w:val="00510B58"/>
    <w:rsid w:val="00512BB3"/>
    <w:rsid w:val="00515FAE"/>
    <w:rsid w:val="00516B90"/>
    <w:rsid w:val="00516F53"/>
    <w:rsid w:val="0051763F"/>
    <w:rsid w:val="00526CD7"/>
    <w:rsid w:val="00530A19"/>
    <w:rsid w:val="00531480"/>
    <w:rsid w:val="0053153A"/>
    <w:rsid w:val="00532D92"/>
    <w:rsid w:val="0053350F"/>
    <w:rsid w:val="0053381E"/>
    <w:rsid w:val="005338E1"/>
    <w:rsid w:val="00533A8C"/>
    <w:rsid w:val="00535662"/>
    <w:rsid w:val="00536055"/>
    <w:rsid w:val="005375EA"/>
    <w:rsid w:val="00537E47"/>
    <w:rsid w:val="005406B5"/>
    <w:rsid w:val="00543214"/>
    <w:rsid w:val="00543B8D"/>
    <w:rsid w:val="005450E1"/>
    <w:rsid w:val="00550267"/>
    <w:rsid w:val="00551B18"/>
    <w:rsid w:val="00553D70"/>
    <w:rsid w:val="005558F9"/>
    <w:rsid w:val="00556846"/>
    <w:rsid w:val="00556B5D"/>
    <w:rsid w:val="00560446"/>
    <w:rsid w:val="00561653"/>
    <w:rsid w:val="00564EA5"/>
    <w:rsid w:val="00565330"/>
    <w:rsid w:val="00567076"/>
    <w:rsid w:val="00570364"/>
    <w:rsid w:val="00571216"/>
    <w:rsid w:val="005724C1"/>
    <w:rsid w:val="00573719"/>
    <w:rsid w:val="00574597"/>
    <w:rsid w:val="00574744"/>
    <w:rsid w:val="00577153"/>
    <w:rsid w:val="0057721D"/>
    <w:rsid w:val="005778F3"/>
    <w:rsid w:val="005800D2"/>
    <w:rsid w:val="005825D0"/>
    <w:rsid w:val="00582D34"/>
    <w:rsid w:val="0058411B"/>
    <w:rsid w:val="00585949"/>
    <w:rsid w:val="00585D18"/>
    <w:rsid w:val="00585FA9"/>
    <w:rsid w:val="00586439"/>
    <w:rsid w:val="005900CD"/>
    <w:rsid w:val="0059299E"/>
    <w:rsid w:val="00592DFE"/>
    <w:rsid w:val="00593B41"/>
    <w:rsid w:val="0059550E"/>
    <w:rsid w:val="005A0B32"/>
    <w:rsid w:val="005A21D3"/>
    <w:rsid w:val="005A395F"/>
    <w:rsid w:val="005A3EB7"/>
    <w:rsid w:val="005A3F15"/>
    <w:rsid w:val="005A4D75"/>
    <w:rsid w:val="005A4EF8"/>
    <w:rsid w:val="005A6E96"/>
    <w:rsid w:val="005B0913"/>
    <w:rsid w:val="005B0B50"/>
    <w:rsid w:val="005B0E15"/>
    <w:rsid w:val="005B12C7"/>
    <w:rsid w:val="005B1628"/>
    <w:rsid w:val="005B208B"/>
    <w:rsid w:val="005B2442"/>
    <w:rsid w:val="005B34D2"/>
    <w:rsid w:val="005B5929"/>
    <w:rsid w:val="005B5BB8"/>
    <w:rsid w:val="005B6B0C"/>
    <w:rsid w:val="005B6C7A"/>
    <w:rsid w:val="005B72CD"/>
    <w:rsid w:val="005B779E"/>
    <w:rsid w:val="005C0F20"/>
    <w:rsid w:val="005C2EE1"/>
    <w:rsid w:val="005C3067"/>
    <w:rsid w:val="005C3250"/>
    <w:rsid w:val="005C520C"/>
    <w:rsid w:val="005C5261"/>
    <w:rsid w:val="005C6115"/>
    <w:rsid w:val="005C6321"/>
    <w:rsid w:val="005C6624"/>
    <w:rsid w:val="005C6D85"/>
    <w:rsid w:val="005D0A4D"/>
    <w:rsid w:val="005D1403"/>
    <w:rsid w:val="005D23AC"/>
    <w:rsid w:val="005D254A"/>
    <w:rsid w:val="005D3A0E"/>
    <w:rsid w:val="005D5007"/>
    <w:rsid w:val="005D7C07"/>
    <w:rsid w:val="005E2B04"/>
    <w:rsid w:val="005E4E99"/>
    <w:rsid w:val="005E523A"/>
    <w:rsid w:val="005E597D"/>
    <w:rsid w:val="005E5C9A"/>
    <w:rsid w:val="005F0C2B"/>
    <w:rsid w:val="005F14B4"/>
    <w:rsid w:val="005F1722"/>
    <w:rsid w:val="005F1BD4"/>
    <w:rsid w:val="005F31A8"/>
    <w:rsid w:val="005F3BCC"/>
    <w:rsid w:val="005F3DB2"/>
    <w:rsid w:val="005F5680"/>
    <w:rsid w:val="006019D0"/>
    <w:rsid w:val="00603166"/>
    <w:rsid w:val="00603B30"/>
    <w:rsid w:val="00606785"/>
    <w:rsid w:val="0060781A"/>
    <w:rsid w:val="00610B5C"/>
    <w:rsid w:val="00611CDD"/>
    <w:rsid w:val="006211D2"/>
    <w:rsid w:val="00621395"/>
    <w:rsid w:val="006224AA"/>
    <w:rsid w:val="00622740"/>
    <w:rsid w:val="0062284E"/>
    <w:rsid w:val="00622EB2"/>
    <w:rsid w:val="006242B3"/>
    <w:rsid w:val="0062629C"/>
    <w:rsid w:val="00626CDF"/>
    <w:rsid w:val="00626E2F"/>
    <w:rsid w:val="00633452"/>
    <w:rsid w:val="00633C31"/>
    <w:rsid w:val="006353FD"/>
    <w:rsid w:val="006376AD"/>
    <w:rsid w:val="00640889"/>
    <w:rsid w:val="0064122A"/>
    <w:rsid w:val="00643AAA"/>
    <w:rsid w:val="00644905"/>
    <w:rsid w:val="00644BF0"/>
    <w:rsid w:val="00645563"/>
    <w:rsid w:val="00645787"/>
    <w:rsid w:val="00646F03"/>
    <w:rsid w:val="006475D0"/>
    <w:rsid w:val="00647B84"/>
    <w:rsid w:val="00647EC6"/>
    <w:rsid w:val="00650665"/>
    <w:rsid w:val="00653E55"/>
    <w:rsid w:val="006548CB"/>
    <w:rsid w:val="00655047"/>
    <w:rsid w:val="00655F1D"/>
    <w:rsid w:val="00655FC1"/>
    <w:rsid w:val="006567C7"/>
    <w:rsid w:val="00657156"/>
    <w:rsid w:val="006576BE"/>
    <w:rsid w:val="006604BB"/>
    <w:rsid w:val="00661546"/>
    <w:rsid w:val="00661D9B"/>
    <w:rsid w:val="00662D3B"/>
    <w:rsid w:val="006630D0"/>
    <w:rsid w:val="006631E7"/>
    <w:rsid w:val="006654BD"/>
    <w:rsid w:val="00665880"/>
    <w:rsid w:val="00671CDE"/>
    <w:rsid w:val="00671CEF"/>
    <w:rsid w:val="006730E7"/>
    <w:rsid w:val="00673921"/>
    <w:rsid w:val="00673D23"/>
    <w:rsid w:val="00674FFB"/>
    <w:rsid w:val="0067697E"/>
    <w:rsid w:val="00683382"/>
    <w:rsid w:val="0068399A"/>
    <w:rsid w:val="0068419B"/>
    <w:rsid w:val="00684F11"/>
    <w:rsid w:val="00685B1B"/>
    <w:rsid w:val="0069012D"/>
    <w:rsid w:val="00690914"/>
    <w:rsid w:val="00691D45"/>
    <w:rsid w:val="00696A99"/>
    <w:rsid w:val="006977FE"/>
    <w:rsid w:val="0069799F"/>
    <w:rsid w:val="006A0AF1"/>
    <w:rsid w:val="006A213A"/>
    <w:rsid w:val="006A3DDE"/>
    <w:rsid w:val="006A62C7"/>
    <w:rsid w:val="006A6BFF"/>
    <w:rsid w:val="006B19F2"/>
    <w:rsid w:val="006B2F6C"/>
    <w:rsid w:val="006B6F06"/>
    <w:rsid w:val="006B7936"/>
    <w:rsid w:val="006C183E"/>
    <w:rsid w:val="006C349B"/>
    <w:rsid w:val="006C37BE"/>
    <w:rsid w:val="006C4D91"/>
    <w:rsid w:val="006C5180"/>
    <w:rsid w:val="006C61D4"/>
    <w:rsid w:val="006C779D"/>
    <w:rsid w:val="006D1988"/>
    <w:rsid w:val="006D21A1"/>
    <w:rsid w:val="006D37EF"/>
    <w:rsid w:val="006D3F8E"/>
    <w:rsid w:val="006D501C"/>
    <w:rsid w:val="006D616B"/>
    <w:rsid w:val="006D693A"/>
    <w:rsid w:val="006D7964"/>
    <w:rsid w:val="006D7A29"/>
    <w:rsid w:val="006E3F8F"/>
    <w:rsid w:val="006E401A"/>
    <w:rsid w:val="006E4DF4"/>
    <w:rsid w:val="006E5371"/>
    <w:rsid w:val="006E6AF4"/>
    <w:rsid w:val="006E773D"/>
    <w:rsid w:val="006E7ADB"/>
    <w:rsid w:val="006F0BFB"/>
    <w:rsid w:val="006F2365"/>
    <w:rsid w:val="006F303A"/>
    <w:rsid w:val="006F3187"/>
    <w:rsid w:val="006F3C3C"/>
    <w:rsid w:val="006F5725"/>
    <w:rsid w:val="006F6743"/>
    <w:rsid w:val="006F739F"/>
    <w:rsid w:val="00700E42"/>
    <w:rsid w:val="00701167"/>
    <w:rsid w:val="00701EDB"/>
    <w:rsid w:val="0070219D"/>
    <w:rsid w:val="00702FE1"/>
    <w:rsid w:val="007030D0"/>
    <w:rsid w:val="00705223"/>
    <w:rsid w:val="00706185"/>
    <w:rsid w:val="00710413"/>
    <w:rsid w:val="0071088D"/>
    <w:rsid w:val="00711568"/>
    <w:rsid w:val="00711D1D"/>
    <w:rsid w:val="00712AD2"/>
    <w:rsid w:val="007138AE"/>
    <w:rsid w:val="00713BA3"/>
    <w:rsid w:val="00714544"/>
    <w:rsid w:val="00714E3D"/>
    <w:rsid w:val="00715AC5"/>
    <w:rsid w:val="00716162"/>
    <w:rsid w:val="00716C45"/>
    <w:rsid w:val="00721895"/>
    <w:rsid w:val="0072244B"/>
    <w:rsid w:val="00723EB0"/>
    <w:rsid w:val="00726FBD"/>
    <w:rsid w:val="0072780E"/>
    <w:rsid w:val="007300FF"/>
    <w:rsid w:val="00732675"/>
    <w:rsid w:val="00732CC4"/>
    <w:rsid w:val="0073342E"/>
    <w:rsid w:val="00733565"/>
    <w:rsid w:val="00733A30"/>
    <w:rsid w:val="0073436C"/>
    <w:rsid w:val="00736681"/>
    <w:rsid w:val="00736FD7"/>
    <w:rsid w:val="00737DBE"/>
    <w:rsid w:val="0074233D"/>
    <w:rsid w:val="00742DAD"/>
    <w:rsid w:val="00742F13"/>
    <w:rsid w:val="007434CA"/>
    <w:rsid w:val="00743E13"/>
    <w:rsid w:val="00743E1B"/>
    <w:rsid w:val="00746AB6"/>
    <w:rsid w:val="007472CF"/>
    <w:rsid w:val="00747C9F"/>
    <w:rsid w:val="00750B15"/>
    <w:rsid w:val="00751703"/>
    <w:rsid w:val="00753809"/>
    <w:rsid w:val="007547AB"/>
    <w:rsid w:val="00756920"/>
    <w:rsid w:val="00757275"/>
    <w:rsid w:val="00757CE0"/>
    <w:rsid w:val="0076161E"/>
    <w:rsid w:val="00762AF3"/>
    <w:rsid w:val="0076368E"/>
    <w:rsid w:val="00763DFB"/>
    <w:rsid w:val="00765248"/>
    <w:rsid w:val="007655E9"/>
    <w:rsid w:val="00765CCD"/>
    <w:rsid w:val="00765D44"/>
    <w:rsid w:val="007676DA"/>
    <w:rsid w:val="00770171"/>
    <w:rsid w:val="00770F88"/>
    <w:rsid w:val="007718CC"/>
    <w:rsid w:val="00774752"/>
    <w:rsid w:val="00774889"/>
    <w:rsid w:val="00774DA2"/>
    <w:rsid w:val="007751E5"/>
    <w:rsid w:val="00776FE9"/>
    <w:rsid w:val="00780847"/>
    <w:rsid w:val="007810ED"/>
    <w:rsid w:val="007824FD"/>
    <w:rsid w:val="00782580"/>
    <w:rsid w:val="00783218"/>
    <w:rsid w:val="007852CD"/>
    <w:rsid w:val="00785EC8"/>
    <w:rsid w:val="00786520"/>
    <w:rsid w:val="00787686"/>
    <w:rsid w:val="0078797C"/>
    <w:rsid w:val="00787FC2"/>
    <w:rsid w:val="00791D9F"/>
    <w:rsid w:val="00793BE0"/>
    <w:rsid w:val="00793BE4"/>
    <w:rsid w:val="007946AC"/>
    <w:rsid w:val="00796D73"/>
    <w:rsid w:val="007A0053"/>
    <w:rsid w:val="007A00F1"/>
    <w:rsid w:val="007A04CF"/>
    <w:rsid w:val="007A0A96"/>
    <w:rsid w:val="007A0F46"/>
    <w:rsid w:val="007A1936"/>
    <w:rsid w:val="007A23B7"/>
    <w:rsid w:val="007A260B"/>
    <w:rsid w:val="007A2C87"/>
    <w:rsid w:val="007A3521"/>
    <w:rsid w:val="007A3CB6"/>
    <w:rsid w:val="007A505B"/>
    <w:rsid w:val="007B1083"/>
    <w:rsid w:val="007B1AC0"/>
    <w:rsid w:val="007B42E0"/>
    <w:rsid w:val="007B496D"/>
    <w:rsid w:val="007B7FB6"/>
    <w:rsid w:val="007C0AEA"/>
    <w:rsid w:val="007C16E1"/>
    <w:rsid w:val="007C4B6B"/>
    <w:rsid w:val="007C6308"/>
    <w:rsid w:val="007D050C"/>
    <w:rsid w:val="007D073D"/>
    <w:rsid w:val="007D108B"/>
    <w:rsid w:val="007D116D"/>
    <w:rsid w:val="007D27D4"/>
    <w:rsid w:val="007D2985"/>
    <w:rsid w:val="007D3FA2"/>
    <w:rsid w:val="007E0550"/>
    <w:rsid w:val="007E1228"/>
    <w:rsid w:val="007E2169"/>
    <w:rsid w:val="007E223A"/>
    <w:rsid w:val="007E34D4"/>
    <w:rsid w:val="007E3E8B"/>
    <w:rsid w:val="007E492A"/>
    <w:rsid w:val="007E4CF6"/>
    <w:rsid w:val="007E5C03"/>
    <w:rsid w:val="007E6515"/>
    <w:rsid w:val="007F03AC"/>
    <w:rsid w:val="007F1E78"/>
    <w:rsid w:val="007F3B1F"/>
    <w:rsid w:val="007F5098"/>
    <w:rsid w:val="007F5920"/>
    <w:rsid w:val="007F6060"/>
    <w:rsid w:val="008019D5"/>
    <w:rsid w:val="00801EF2"/>
    <w:rsid w:val="008021C5"/>
    <w:rsid w:val="008038CD"/>
    <w:rsid w:val="00803B45"/>
    <w:rsid w:val="00803C85"/>
    <w:rsid w:val="00804212"/>
    <w:rsid w:val="00805274"/>
    <w:rsid w:val="00805320"/>
    <w:rsid w:val="008063C9"/>
    <w:rsid w:val="00806E51"/>
    <w:rsid w:val="00806E70"/>
    <w:rsid w:val="00807011"/>
    <w:rsid w:val="00807C60"/>
    <w:rsid w:val="008119AA"/>
    <w:rsid w:val="0081234D"/>
    <w:rsid w:val="00812467"/>
    <w:rsid w:val="00813AFF"/>
    <w:rsid w:val="00815562"/>
    <w:rsid w:val="00815DC5"/>
    <w:rsid w:val="00816C1F"/>
    <w:rsid w:val="0081745C"/>
    <w:rsid w:val="00821082"/>
    <w:rsid w:val="0082202C"/>
    <w:rsid w:val="00822175"/>
    <w:rsid w:val="00822538"/>
    <w:rsid w:val="00822895"/>
    <w:rsid w:val="00822F94"/>
    <w:rsid w:val="00824D55"/>
    <w:rsid w:val="00824EA4"/>
    <w:rsid w:val="008267EF"/>
    <w:rsid w:val="008268DC"/>
    <w:rsid w:val="008273CB"/>
    <w:rsid w:val="0083117F"/>
    <w:rsid w:val="0083155C"/>
    <w:rsid w:val="00832ABC"/>
    <w:rsid w:val="008341D1"/>
    <w:rsid w:val="0083445E"/>
    <w:rsid w:val="00834489"/>
    <w:rsid w:val="00834E7B"/>
    <w:rsid w:val="008365F6"/>
    <w:rsid w:val="00837759"/>
    <w:rsid w:val="00837AF9"/>
    <w:rsid w:val="00841631"/>
    <w:rsid w:val="00843000"/>
    <w:rsid w:val="0084355A"/>
    <w:rsid w:val="008445A6"/>
    <w:rsid w:val="0085005B"/>
    <w:rsid w:val="00851B03"/>
    <w:rsid w:val="0085243B"/>
    <w:rsid w:val="00853B1D"/>
    <w:rsid w:val="008546F1"/>
    <w:rsid w:val="008551A2"/>
    <w:rsid w:val="00857433"/>
    <w:rsid w:val="00860549"/>
    <w:rsid w:val="0086090D"/>
    <w:rsid w:val="00864088"/>
    <w:rsid w:val="00864A2A"/>
    <w:rsid w:val="00865B0B"/>
    <w:rsid w:val="0086780F"/>
    <w:rsid w:val="00867AD7"/>
    <w:rsid w:val="00871072"/>
    <w:rsid w:val="0087278F"/>
    <w:rsid w:val="008742CD"/>
    <w:rsid w:val="00877224"/>
    <w:rsid w:val="008811FE"/>
    <w:rsid w:val="008844DE"/>
    <w:rsid w:val="008861AB"/>
    <w:rsid w:val="00890182"/>
    <w:rsid w:val="00890992"/>
    <w:rsid w:val="00891ABB"/>
    <w:rsid w:val="008939BB"/>
    <w:rsid w:val="00894449"/>
    <w:rsid w:val="00894EBB"/>
    <w:rsid w:val="00897D45"/>
    <w:rsid w:val="008A3DD9"/>
    <w:rsid w:val="008A4610"/>
    <w:rsid w:val="008A4850"/>
    <w:rsid w:val="008A7D14"/>
    <w:rsid w:val="008B0139"/>
    <w:rsid w:val="008B0BED"/>
    <w:rsid w:val="008B11F8"/>
    <w:rsid w:val="008B1C30"/>
    <w:rsid w:val="008B256A"/>
    <w:rsid w:val="008B3584"/>
    <w:rsid w:val="008B36B3"/>
    <w:rsid w:val="008B4081"/>
    <w:rsid w:val="008B55C5"/>
    <w:rsid w:val="008B69F6"/>
    <w:rsid w:val="008B6DB1"/>
    <w:rsid w:val="008B7B13"/>
    <w:rsid w:val="008C02C5"/>
    <w:rsid w:val="008C1D13"/>
    <w:rsid w:val="008C1D50"/>
    <w:rsid w:val="008C2EBB"/>
    <w:rsid w:val="008C4822"/>
    <w:rsid w:val="008C5E2D"/>
    <w:rsid w:val="008C70BF"/>
    <w:rsid w:val="008C7AB2"/>
    <w:rsid w:val="008C7B6C"/>
    <w:rsid w:val="008D080E"/>
    <w:rsid w:val="008D0973"/>
    <w:rsid w:val="008D0A6C"/>
    <w:rsid w:val="008D669D"/>
    <w:rsid w:val="008E2B84"/>
    <w:rsid w:val="008E2F6B"/>
    <w:rsid w:val="008E4F5A"/>
    <w:rsid w:val="008E51CF"/>
    <w:rsid w:val="008E5EE5"/>
    <w:rsid w:val="008E6E19"/>
    <w:rsid w:val="008F0C5D"/>
    <w:rsid w:val="008F1776"/>
    <w:rsid w:val="008F1BBF"/>
    <w:rsid w:val="008F1D7B"/>
    <w:rsid w:val="008F30DA"/>
    <w:rsid w:val="008F4590"/>
    <w:rsid w:val="008F47FA"/>
    <w:rsid w:val="008F5A40"/>
    <w:rsid w:val="008F6963"/>
    <w:rsid w:val="008F6F8C"/>
    <w:rsid w:val="008F7008"/>
    <w:rsid w:val="00901A1D"/>
    <w:rsid w:val="009020AB"/>
    <w:rsid w:val="00902C08"/>
    <w:rsid w:val="00903F6C"/>
    <w:rsid w:val="0090424A"/>
    <w:rsid w:val="00904A58"/>
    <w:rsid w:val="00906024"/>
    <w:rsid w:val="00910BB7"/>
    <w:rsid w:val="0091125B"/>
    <w:rsid w:val="009117EB"/>
    <w:rsid w:val="0091280D"/>
    <w:rsid w:val="009136BE"/>
    <w:rsid w:val="0091423C"/>
    <w:rsid w:val="00914502"/>
    <w:rsid w:val="00914DC4"/>
    <w:rsid w:val="00915496"/>
    <w:rsid w:val="00916DD9"/>
    <w:rsid w:val="00917038"/>
    <w:rsid w:val="009209FC"/>
    <w:rsid w:val="00924D80"/>
    <w:rsid w:val="00925226"/>
    <w:rsid w:val="00925BAC"/>
    <w:rsid w:val="0092669C"/>
    <w:rsid w:val="009272CB"/>
    <w:rsid w:val="009300FE"/>
    <w:rsid w:val="00931264"/>
    <w:rsid w:val="00931C37"/>
    <w:rsid w:val="00933064"/>
    <w:rsid w:val="00935929"/>
    <w:rsid w:val="0093633A"/>
    <w:rsid w:val="00936B0A"/>
    <w:rsid w:val="0093754C"/>
    <w:rsid w:val="00940EEF"/>
    <w:rsid w:val="009422D8"/>
    <w:rsid w:val="00942B9B"/>
    <w:rsid w:val="00942F0E"/>
    <w:rsid w:val="00943C7A"/>
    <w:rsid w:val="00943FAC"/>
    <w:rsid w:val="00947C2D"/>
    <w:rsid w:val="00947EBB"/>
    <w:rsid w:val="009508BD"/>
    <w:rsid w:val="00952604"/>
    <w:rsid w:val="00952C8E"/>
    <w:rsid w:val="00952DEE"/>
    <w:rsid w:val="00952E08"/>
    <w:rsid w:val="00953402"/>
    <w:rsid w:val="00956BAF"/>
    <w:rsid w:val="009570B0"/>
    <w:rsid w:val="0096090B"/>
    <w:rsid w:val="00961501"/>
    <w:rsid w:val="009626DA"/>
    <w:rsid w:val="00962A50"/>
    <w:rsid w:val="00963465"/>
    <w:rsid w:val="00963A80"/>
    <w:rsid w:val="009643A6"/>
    <w:rsid w:val="00965D3B"/>
    <w:rsid w:val="00967262"/>
    <w:rsid w:val="00971717"/>
    <w:rsid w:val="009726F5"/>
    <w:rsid w:val="00974E40"/>
    <w:rsid w:val="00975731"/>
    <w:rsid w:val="00976EC4"/>
    <w:rsid w:val="009770E2"/>
    <w:rsid w:val="009776A9"/>
    <w:rsid w:val="00980171"/>
    <w:rsid w:val="00980448"/>
    <w:rsid w:val="00984055"/>
    <w:rsid w:val="00985E07"/>
    <w:rsid w:val="00987936"/>
    <w:rsid w:val="009911E0"/>
    <w:rsid w:val="00992292"/>
    <w:rsid w:val="00992AB2"/>
    <w:rsid w:val="00993239"/>
    <w:rsid w:val="00993780"/>
    <w:rsid w:val="00993FCD"/>
    <w:rsid w:val="009942AD"/>
    <w:rsid w:val="00994739"/>
    <w:rsid w:val="00994A20"/>
    <w:rsid w:val="00995282"/>
    <w:rsid w:val="0099607C"/>
    <w:rsid w:val="009A1B4F"/>
    <w:rsid w:val="009A2FC5"/>
    <w:rsid w:val="009A3985"/>
    <w:rsid w:val="009A3B46"/>
    <w:rsid w:val="009A4345"/>
    <w:rsid w:val="009A4A32"/>
    <w:rsid w:val="009A5531"/>
    <w:rsid w:val="009A5F39"/>
    <w:rsid w:val="009A67A8"/>
    <w:rsid w:val="009A68A0"/>
    <w:rsid w:val="009A6B06"/>
    <w:rsid w:val="009A7C87"/>
    <w:rsid w:val="009B2CE9"/>
    <w:rsid w:val="009B455E"/>
    <w:rsid w:val="009B4FA7"/>
    <w:rsid w:val="009B75D1"/>
    <w:rsid w:val="009C044A"/>
    <w:rsid w:val="009C09D9"/>
    <w:rsid w:val="009C3E42"/>
    <w:rsid w:val="009C5F61"/>
    <w:rsid w:val="009C63F9"/>
    <w:rsid w:val="009D051D"/>
    <w:rsid w:val="009D0E4E"/>
    <w:rsid w:val="009D104B"/>
    <w:rsid w:val="009D1B93"/>
    <w:rsid w:val="009D43C5"/>
    <w:rsid w:val="009D5EC6"/>
    <w:rsid w:val="009E0FBE"/>
    <w:rsid w:val="009E163B"/>
    <w:rsid w:val="009E3B6B"/>
    <w:rsid w:val="009E4CAB"/>
    <w:rsid w:val="009E5B1A"/>
    <w:rsid w:val="009E5B97"/>
    <w:rsid w:val="009E6E50"/>
    <w:rsid w:val="009E6E70"/>
    <w:rsid w:val="009F1160"/>
    <w:rsid w:val="009F136A"/>
    <w:rsid w:val="009F332B"/>
    <w:rsid w:val="009F403E"/>
    <w:rsid w:val="009F4AFD"/>
    <w:rsid w:val="009F5F4D"/>
    <w:rsid w:val="009F75AC"/>
    <w:rsid w:val="009F7663"/>
    <w:rsid w:val="009F7844"/>
    <w:rsid w:val="00A001AC"/>
    <w:rsid w:val="00A01062"/>
    <w:rsid w:val="00A02FD3"/>
    <w:rsid w:val="00A03B9C"/>
    <w:rsid w:val="00A04281"/>
    <w:rsid w:val="00A04616"/>
    <w:rsid w:val="00A04726"/>
    <w:rsid w:val="00A04771"/>
    <w:rsid w:val="00A050A0"/>
    <w:rsid w:val="00A06599"/>
    <w:rsid w:val="00A10042"/>
    <w:rsid w:val="00A10360"/>
    <w:rsid w:val="00A11621"/>
    <w:rsid w:val="00A12261"/>
    <w:rsid w:val="00A12D5F"/>
    <w:rsid w:val="00A12EF7"/>
    <w:rsid w:val="00A1559F"/>
    <w:rsid w:val="00A1580E"/>
    <w:rsid w:val="00A164F2"/>
    <w:rsid w:val="00A20956"/>
    <w:rsid w:val="00A228C4"/>
    <w:rsid w:val="00A263B0"/>
    <w:rsid w:val="00A26947"/>
    <w:rsid w:val="00A269A2"/>
    <w:rsid w:val="00A269EF"/>
    <w:rsid w:val="00A303FE"/>
    <w:rsid w:val="00A30C76"/>
    <w:rsid w:val="00A30DB9"/>
    <w:rsid w:val="00A30FAE"/>
    <w:rsid w:val="00A328F7"/>
    <w:rsid w:val="00A33F0A"/>
    <w:rsid w:val="00A33F63"/>
    <w:rsid w:val="00A35B4D"/>
    <w:rsid w:val="00A362EF"/>
    <w:rsid w:val="00A36681"/>
    <w:rsid w:val="00A37819"/>
    <w:rsid w:val="00A37CFE"/>
    <w:rsid w:val="00A4148B"/>
    <w:rsid w:val="00A41E73"/>
    <w:rsid w:val="00A42BFA"/>
    <w:rsid w:val="00A4337B"/>
    <w:rsid w:val="00A43A3E"/>
    <w:rsid w:val="00A45893"/>
    <w:rsid w:val="00A51466"/>
    <w:rsid w:val="00A54092"/>
    <w:rsid w:val="00A579A7"/>
    <w:rsid w:val="00A60A90"/>
    <w:rsid w:val="00A62B89"/>
    <w:rsid w:val="00A62F79"/>
    <w:rsid w:val="00A635AC"/>
    <w:rsid w:val="00A63E0B"/>
    <w:rsid w:val="00A640B6"/>
    <w:rsid w:val="00A64284"/>
    <w:rsid w:val="00A66BA6"/>
    <w:rsid w:val="00A66D3F"/>
    <w:rsid w:val="00A70A29"/>
    <w:rsid w:val="00A70EC9"/>
    <w:rsid w:val="00A7167A"/>
    <w:rsid w:val="00A72B01"/>
    <w:rsid w:val="00A73E03"/>
    <w:rsid w:val="00A74B28"/>
    <w:rsid w:val="00A75178"/>
    <w:rsid w:val="00A77980"/>
    <w:rsid w:val="00A77A96"/>
    <w:rsid w:val="00A82191"/>
    <w:rsid w:val="00A822F7"/>
    <w:rsid w:val="00A826A1"/>
    <w:rsid w:val="00A826B8"/>
    <w:rsid w:val="00A84F05"/>
    <w:rsid w:val="00A905F7"/>
    <w:rsid w:val="00A924B9"/>
    <w:rsid w:val="00A92F0E"/>
    <w:rsid w:val="00A95EC8"/>
    <w:rsid w:val="00A9781A"/>
    <w:rsid w:val="00A97F25"/>
    <w:rsid w:val="00AA0963"/>
    <w:rsid w:val="00AA1E60"/>
    <w:rsid w:val="00AA215B"/>
    <w:rsid w:val="00AA51EE"/>
    <w:rsid w:val="00AA7AB0"/>
    <w:rsid w:val="00AA7B2D"/>
    <w:rsid w:val="00AA7DE9"/>
    <w:rsid w:val="00AB0728"/>
    <w:rsid w:val="00AB0CE7"/>
    <w:rsid w:val="00AB217C"/>
    <w:rsid w:val="00AB238A"/>
    <w:rsid w:val="00AB2E33"/>
    <w:rsid w:val="00AB486C"/>
    <w:rsid w:val="00AB5CFC"/>
    <w:rsid w:val="00AB67E2"/>
    <w:rsid w:val="00AB6989"/>
    <w:rsid w:val="00AC1120"/>
    <w:rsid w:val="00AC2519"/>
    <w:rsid w:val="00AC2F94"/>
    <w:rsid w:val="00AC30B3"/>
    <w:rsid w:val="00AC35D8"/>
    <w:rsid w:val="00AC6F89"/>
    <w:rsid w:val="00AC7F04"/>
    <w:rsid w:val="00AD0FAE"/>
    <w:rsid w:val="00AD1BC3"/>
    <w:rsid w:val="00AD302C"/>
    <w:rsid w:val="00AD3C85"/>
    <w:rsid w:val="00AD541C"/>
    <w:rsid w:val="00AD58A9"/>
    <w:rsid w:val="00AE057F"/>
    <w:rsid w:val="00AE2635"/>
    <w:rsid w:val="00AE528D"/>
    <w:rsid w:val="00AE5AF6"/>
    <w:rsid w:val="00AE75F3"/>
    <w:rsid w:val="00AE762E"/>
    <w:rsid w:val="00AF3C18"/>
    <w:rsid w:val="00AF5D14"/>
    <w:rsid w:val="00AF5E80"/>
    <w:rsid w:val="00AF6C50"/>
    <w:rsid w:val="00AF7BE3"/>
    <w:rsid w:val="00B00477"/>
    <w:rsid w:val="00B01075"/>
    <w:rsid w:val="00B01581"/>
    <w:rsid w:val="00B01960"/>
    <w:rsid w:val="00B0263A"/>
    <w:rsid w:val="00B05988"/>
    <w:rsid w:val="00B06528"/>
    <w:rsid w:val="00B0662C"/>
    <w:rsid w:val="00B07D04"/>
    <w:rsid w:val="00B106F2"/>
    <w:rsid w:val="00B11428"/>
    <w:rsid w:val="00B11606"/>
    <w:rsid w:val="00B11613"/>
    <w:rsid w:val="00B1294B"/>
    <w:rsid w:val="00B13FD5"/>
    <w:rsid w:val="00B1429F"/>
    <w:rsid w:val="00B142AF"/>
    <w:rsid w:val="00B1519B"/>
    <w:rsid w:val="00B1668E"/>
    <w:rsid w:val="00B17F1A"/>
    <w:rsid w:val="00B232EA"/>
    <w:rsid w:val="00B23740"/>
    <w:rsid w:val="00B23E99"/>
    <w:rsid w:val="00B247DD"/>
    <w:rsid w:val="00B24CDA"/>
    <w:rsid w:val="00B308D9"/>
    <w:rsid w:val="00B309CB"/>
    <w:rsid w:val="00B32760"/>
    <w:rsid w:val="00B33442"/>
    <w:rsid w:val="00B33D99"/>
    <w:rsid w:val="00B340DE"/>
    <w:rsid w:val="00B342AC"/>
    <w:rsid w:val="00B34B4F"/>
    <w:rsid w:val="00B350A1"/>
    <w:rsid w:val="00B35CBB"/>
    <w:rsid w:val="00B376BC"/>
    <w:rsid w:val="00B40542"/>
    <w:rsid w:val="00B40BF2"/>
    <w:rsid w:val="00B40FC1"/>
    <w:rsid w:val="00B42496"/>
    <w:rsid w:val="00B431C0"/>
    <w:rsid w:val="00B43F58"/>
    <w:rsid w:val="00B44CA2"/>
    <w:rsid w:val="00B45F36"/>
    <w:rsid w:val="00B47E23"/>
    <w:rsid w:val="00B51989"/>
    <w:rsid w:val="00B52D18"/>
    <w:rsid w:val="00B533B1"/>
    <w:rsid w:val="00B53C51"/>
    <w:rsid w:val="00B5707D"/>
    <w:rsid w:val="00B571B2"/>
    <w:rsid w:val="00B6288D"/>
    <w:rsid w:val="00B62B14"/>
    <w:rsid w:val="00B63D75"/>
    <w:rsid w:val="00B6591F"/>
    <w:rsid w:val="00B65CA1"/>
    <w:rsid w:val="00B6667B"/>
    <w:rsid w:val="00B70FB0"/>
    <w:rsid w:val="00B71862"/>
    <w:rsid w:val="00B72B4E"/>
    <w:rsid w:val="00B72CA3"/>
    <w:rsid w:val="00B738CF"/>
    <w:rsid w:val="00B746FE"/>
    <w:rsid w:val="00B74C8E"/>
    <w:rsid w:val="00B74D8A"/>
    <w:rsid w:val="00B80955"/>
    <w:rsid w:val="00B81E64"/>
    <w:rsid w:val="00B83399"/>
    <w:rsid w:val="00B83EF7"/>
    <w:rsid w:val="00B84455"/>
    <w:rsid w:val="00B84549"/>
    <w:rsid w:val="00B84EFC"/>
    <w:rsid w:val="00B854D3"/>
    <w:rsid w:val="00B85D8B"/>
    <w:rsid w:val="00B860D4"/>
    <w:rsid w:val="00B8730D"/>
    <w:rsid w:val="00B90DC1"/>
    <w:rsid w:val="00B9200E"/>
    <w:rsid w:val="00B92894"/>
    <w:rsid w:val="00B93E03"/>
    <w:rsid w:val="00B94438"/>
    <w:rsid w:val="00B94E28"/>
    <w:rsid w:val="00B952AC"/>
    <w:rsid w:val="00B966E2"/>
    <w:rsid w:val="00B978C9"/>
    <w:rsid w:val="00BA0DA4"/>
    <w:rsid w:val="00BA2C42"/>
    <w:rsid w:val="00BA2CDD"/>
    <w:rsid w:val="00BA3B03"/>
    <w:rsid w:val="00BA73C8"/>
    <w:rsid w:val="00BA7AE5"/>
    <w:rsid w:val="00BA7FC7"/>
    <w:rsid w:val="00BB06EF"/>
    <w:rsid w:val="00BB0C87"/>
    <w:rsid w:val="00BB10C5"/>
    <w:rsid w:val="00BB16DD"/>
    <w:rsid w:val="00BB1D2A"/>
    <w:rsid w:val="00BB1EAB"/>
    <w:rsid w:val="00BB44F3"/>
    <w:rsid w:val="00BB6406"/>
    <w:rsid w:val="00BB66F1"/>
    <w:rsid w:val="00BB6FE2"/>
    <w:rsid w:val="00BB75B2"/>
    <w:rsid w:val="00BC0B2B"/>
    <w:rsid w:val="00BC1A13"/>
    <w:rsid w:val="00BC279F"/>
    <w:rsid w:val="00BC42C5"/>
    <w:rsid w:val="00BC607F"/>
    <w:rsid w:val="00BD1A8F"/>
    <w:rsid w:val="00BD250C"/>
    <w:rsid w:val="00BD3574"/>
    <w:rsid w:val="00BD6998"/>
    <w:rsid w:val="00BE312D"/>
    <w:rsid w:val="00BE36DD"/>
    <w:rsid w:val="00BE3F23"/>
    <w:rsid w:val="00BE53F3"/>
    <w:rsid w:val="00BE5A22"/>
    <w:rsid w:val="00BE5CBF"/>
    <w:rsid w:val="00BF1519"/>
    <w:rsid w:val="00BF1D6C"/>
    <w:rsid w:val="00BF607F"/>
    <w:rsid w:val="00BF6232"/>
    <w:rsid w:val="00BF7180"/>
    <w:rsid w:val="00BF7DF9"/>
    <w:rsid w:val="00C00E9C"/>
    <w:rsid w:val="00C02115"/>
    <w:rsid w:val="00C02565"/>
    <w:rsid w:val="00C02B20"/>
    <w:rsid w:val="00C045D5"/>
    <w:rsid w:val="00C045D9"/>
    <w:rsid w:val="00C0502C"/>
    <w:rsid w:val="00C0656E"/>
    <w:rsid w:val="00C06EA8"/>
    <w:rsid w:val="00C07470"/>
    <w:rsid w:val="00C10591"/>
    <w:rsid w:val="00C11C0B"/>
    <w:rsid w:val="00C12263"/>
    <w:rsid w:val="00C13BFE"/>
    <w:rsid w:val="00C1495D"/>
    <w:rsid w:val="00C15C7D"/>
    <w:rsid w:val="00C16684"/>
    <w:rsid w:val="00C168E9"/>
    <w:rsid w:val="00C1773D"/>
    <w:rsid w:val="00C17995"/>
    <w:rsid w:val="00C21060"/>
    <w:rsid w:val="00C21287"/>
    <w:rsid w:val="00C214BB"/>
    <w:rsid w:val="00C21CDE"/>
    <w:rsid w:val="00C21ED7"/>
    <w:rsid w:val="00C2258E"/>
    <w:rsid w:val="00C22AB8"/>
    <w:rsid w:val="00C24173"/>
    <w:rsid w:val="00C26705"/>
    <w:rsid w:val="00C27512"/>
    <w:rsid w:val="00C304EE"/>
    <w:rsid w:val="00C306B8"/>
    <w:rsid w:val="00C30F03"/>
    <w:rsid w:val="00C344A8"/>
    <w:rsid w:val="00C370AA"/>
    <w:rsid w:val="00C410BF"/>
    <w:rsid w:val="00C413CF"/>
    <w:rsid w:val="00C41B1A"/>
    <w:rsid w:val="00C428DF"/>
    <w:rsid w:val="00C43A8C"/>
    <w:rsid w:val="00C43E9A"/>
    <w:rsid w:val="00C44536"/>
    <w:rsid w:val="00C454F0"/>
    <w:rsid w:val="00C46BCD"/>
    <w:rsid w:val="00C478B3"/>
    <w:rsid w:val="00C501F2"/>
    <w:rsid w:val="00C508E6"/>
    <w:rsid w:val="00C50C79"/>
    <w:rsid w:val="00C50F33"/>
    <w:rsid w:val="00C51033"/>
    <w:rsid w:val="00C52AFB"/>
    <w:rsid w:val="00C531FE"/>
    <w:rsid w:val="00C5475C"/>
    <w:rsid w:val="00C54C48"/>
    <w:rsid w:val="00C56FE2"/>
    <w:rsid w:val="00C57727"/>
    <w:rsid w:val="00C60961"/>
    <w:rsid w:val="00C61294"/>
    <w:rsid w:val="00C613D6"/>
    <w:rsid w:val="00C6175D"/>
    <w:rsid w:val="00C617C2"/>
    <w:rsid w:val="00C6283E"/>
    <w:rsid w:val="00C63965"/>
    <w:rsid w:val="00C63977"/>
    <w:rsid w:val="00C63A45"/>
    <w:rsid w:val="00C6489C"/>
    <w:rsid w:val="00C65617"/>
    <w:rsid w:val="00C66DC9"/>
    <w:rsid w:val="00C6751C"/>
    <w:rsid w:val="00C70DCE"/>
    <w:rsid w:val="00C7111A"/>
    <w:rsid w:val="00C720B8"/>
    <w:rsid w:val="00C735E9"/>
    <w:rsid w:val="00C742F4"/>
    <w:rsid w:val="00C746B5"/>
    <w:rsid w:val="00C74FD6"/>
    <w:rsid w:val="00C75038"/>
    <w:rsid w:val="00C80776"/>
    <w:rsid w:val="00C80AEC"/>
    <w:rsid w:val="00C81E3D"/>
    <w:rsid w:val="00C82A59"/>
    <w:rsid w:val="00C82E03"/>
    <w:rsid w:val="00C83D34"/>
    <w:rsid w:val="00C84542"/>
    <w:rsid w:val="00C845B4"/>
    <w:rsid w:val="00C849DC"/>
    <w:rsid w:val="00C84F23"/>
    <w:rsid w:val="00C86FF0"/>
    <w:rsid w:val="00C87370"/>
    <w:rsid w:val="00C8790C"/>
    <w:rsid w:val="00C90A8D"/>
    <w:rsid w:val="00C90DC1"/>
    <w:rsid w:val="00C9213F"/>
    <w:rsid w:val="00C92E2B"/>
    <w:rsid w:val="00C9414E"/>
    <w:rsid w:val="00C96636"/>
    <w:rsid w:val="00C96896"/>
    <w:rsid w:val="00C97501"/>
    <w:rsid w:val="00CA0282"/>
    <w:rsid w:val="00CA08F6"/>
    <w:rsid w:val="00CA1C67"/>
    <w:rsid w:val="00CA258B"/>
    <w:rsid w:val="00CA444D"/>
    <w:rsid w:val="00CA44EA"/>
    <w:rsid w:val="00CA515D"/>
    <w:rsid w:val="00CA5560"/>
    <w:rsid w:val="00CA7D1D"/>
    <w:rsid w:val="00CA7F11"/>
    <w:rsid w:val="00CB30FB"/>
    <w:rsid w:val="00CB40D8"/>
    <w:rsid w:val="00CB6429"/>
    <w:rsid w:val="00CB6659"/>
    <w:rsid w:val="00CB711A"/>
    <w:rsid w:val="00CB7C1F"/>
    <w:rsid w:val="00CC009C"/>
    <w:rsid w:val="00CC1F3D"/>
    <w:rsid w:val="00CC32B7"/>
    <w:rsid w:val="00CC349C"/>
    <w:rsid w:val="00CC35F6"/>
    <w:rsid w:val="00CC7022"/>
    <w:rsid w:val="00CC7ED0"/>
    <w:rsid w:val="00CD08BA"/>
    <w:rsid w:val="00CD102E"/>
    <w:rsid w:val="00CD33AB"/>
    <w:rsid w:val="00CD350C"/>
    <w:rsid w:val="00CD53EA"/>
    <w:rsid w:val="00CD5EC6"/>
    <w:rsid w:val="00CD7544"/>
    <w:rsid w:val="00CE159F"/>
    <w:rsid w:val="00CE41AC"/>
    <w:rsid w:val="00CE4A35"/>
    <w:rsid w:val="00CF0F42"/>
    <w:rsid w:val="00CF0F81"/>
    <w:rsid w:val="00CF1463"/>
    <w:rsid w:val="00CF1E21"/>
    <w:rsid w:val="00CF2D94"/>
    <w:rsid w:val="00CF441A"/>
    <w:rsid w:val="00CF5A82"/>
    <w:rsid w:val="00CF79DD"/>
    <w:rsid w:val="00D00F1B"/>
    <w:rsid w:val="00D00FCB"/>
    <w:rsid w:val="00D0546A"/>
    <w:rsid w:val="00D05CD6"/>
    <w:rsid w:val="00D061A5"/>
    <w:rsid w:val="00D06D2E"/>
    <w:rsid w:val="00D07231"/>
    <w:rsid w:val="00D0772B"/>
    <w:rsid w:val="00D12B5C"/>
    <w:rsid w:val="00D15C90"/>
    <w:rsid w:val="00D16D2A"/>
    <w:rsid w:val="00D206C9"/>
    <w:rsid w:val="00D20BB5"/>
    <w:rsid w:val="00D21240"/>
    <w:rsid w:val="00D2276B"/>
    <w:rsid w:val="00D22932"/>
    <w:rsid w:val="00D231AC"/>
    <w:rsid w:val="00D2492A"/>
    <w:rsid w:val="00D24BCA"/>
    <w:rsid w:val="00D303A9"/>
    <w:rsid w:val="00D30B5E"/>
    <w:rsid w:val="00D31C18"/>
    <w:rsid w:val="00D334EB"/>
    <w:rsid w:val="00D3398E"/>
    <w:rsid w:val="00D34853"/>
    <w:rsid w:val="00D35D1C"/>
    <w:rsid w:val="00D36189"/>
    <w:rsid w:val="00D3656A"/>
    <w:rsid w:val="00D36EF6"/>
    <w:rsid w:val="00D37279"/>
    <w:rsid w:val="00D3753D"/>
    <w:rsid w:val="00D41519"/>
    <w:rsid w:val="00D4188F"/>
    <w:rsid w:val="00D42BB0"/>
    <w:rsid w:val="00D431C9"/>
    <w:rsid w:val="00D437C3"/>
    <w:rsid w:val="00D439F9"/>
    <w:rsid w:val="00D4530D"/>
    <w:rsid w:val="00D457DF"/>
    <w:rsid w:val="00D45F4D"/>
    <w:rsid w:val="00D45FAC"/>
    <w:rsid w:val="00D46073"/>
    <w:rsid w:val="00D5165A"/>
    <w:rsid w:val="00D51C37"/>
    <w:rsid w:val="00D521A5"/>
    <w:rsid w:val="00D526BD"/>
    <w:rsid w:val="00D52B3B"/>
    <w:rsid w:val="00D533E4"/>
    <w:rsid w:val="00D53733"/>
    <w:rsid w:val="00D54C34"/>
    <w:rsid w:val="00D54F0A"/>
    <w:rsid w:val="00D5503A"/>
    <w:rsid w:val="00D5520E"/>
    <w:rsid w:val="00D55781"/>
    <w:rsid w:val="00D5790F"/>
    <w:rsid w:val="00D57DAA"/>
    <w:rsid w:val="00D63B3E"/>
    <w:rsid w:val="00D63BDE"/>
    <w:rsid w:val="00D63FF9"/>
    <w:rsid w:val="00D645A8"/>
    <w:rsid w:val="00D65AA6"/>
    <w:rsid w:val="00D66864"/>
    <w:rsid w:val="00D66B35"/>
    <w:rsid w:val="00D679AB"/>
    <w:rsid w:val="00D70611"/>
    <w:rsid w:val="00D7152D"/>
    <w:rsid w:val="00D722F2"/>
    <w:rsid w:val="00D73A27"/>
    <w:rsid w:val="00D75671"/>
    <w:rsid w:val="00D75EFF"/>
    <w:rsid w:val="00D77142"/>
    <w:rsid w:val="00D77F79"/>
    <w:rsid w:val="00D803DF"/>
    <w:rsid w:val="00D807AB"/>
    <w:rsid w:val="00D809B9"/>
    <w:rsid w:val="00D812FC"/>
    <w:rsid w:val="00D81D0D"/>
    <w:rsid w:val="00D8279E"/>
    <w:rsid w:val="00D84217"/>
    <w:rsid w:val="00D84A0A"/>
    <w:rsid w:val="00D85E1D"/>
    <w:rsid w:val="00D86433"/>
    <w:rsid w:val="00D868F1"/>
    <w:rsid w:val="00D9070F"/>
    <w:rsid w:val="00D90B9D"/>
    <w:rsid w:val="00D91141"/>
    <w:rsid w:val="00D930AD"/>
    <w:rsid w:val="00D942FF"/>
    <w:rsid w:val="00D944F9"/>
    <w:rsid w:val="00D94570"/>
    <w:rsid w:val="00D94B95"/>
    <w:rsid w:val="00D958AE"/>
    <w:rsid w:val="00DA158A"/>
    <w:rsid w:val="00DA1773"/>
    <w:rsid w:val="00DA1DF8"/>
    <w:rsid w:val="00DA3AE0"/>
    <w:rsid w:val="00DA4726"/>
    <w:rsid w:val="00DA608F"/>
    <w:rsid w:val="00DA615C"/>
    <w:rsid w:val="00DA6390"/>
    <w:rsid w:val="00DA6D7B"/>
    <w:rsid w:val="00DA7D29"/>
    <w:rsid w:val="00DA7F0C"/>
    <w:rsid w:val="00DB1706"/>
    <w:rsid w:val="00DB1885"/>
    <w:rsid w:val="00DB1F6D"/>
    <w:rsid w:val="00DB64C5"/>
    <w:rsid w:val="00DB7366"/>
    <w:rsid w:val="00DB7DBF"/>
    <w:rsid w:val="00DC0034"/>
    <w:rsid w:val="00DC1407"/>
    <w:rsid w:val="00DC3100"/>
    <w:rsid w:val="00DC3BE5"/>
    <w:rsid w:val="00DC7504"/>
    <w:rsid w:val="00DC791C"/>
    <w:rsid w:val="00DC7B43"/>
    <w:rsid w:val="00DD044E"/>
    <w:rsid w:val="00DD26AF"/>
    <w:rsid w:val="00DD27A2"/>
    <w:rsid w:val="00DD36C4"/>
    <w:rsid w:val="00DD37F0"/>
    <w:rsid w:val="00DD4437"/>
    <w:rsid w:val="00DD4568"/>
    <w:rsid w:val="00DD6A17"/>
    <w:rsid w:val="00DD71C9"/>
    <w:rsid w:val="00DD73DD"/>
    <w:rsid w:val="00DD7593"/>
    <w:rsid w:val="00DE1D59"/>
    <w:rsid w:val="00DE24DB"/>
    <w:rsid w:val="00DE3309"/>
    <w:rsid w:val="00DE333A"/>
    <w:rsid w:val="00DE364A"/>
    <w:rsid w:val="00DE5998"/>
    <w:rsid w:val="00DE6EA7"/>
    <w:rsid w:val="00DE732F"/>
    <w:rsid w:val="00DF3422"/>
    <w:rsid w:val="00DF556F"/>
    <w:rsid w:val="00DF5600"/>
    <w:rsid w:val="00DF5F74"/>
    <w:rsid w:val="00DF6231"/>
    <w:rsid w:val="00DF6BAF"/>
    <w:rsid w:val="00DF6BD1"/>
    <w:rsid w:val="00E027FC"/>
    <w:rsid w:val="00E02C83"/>
    <w:rsid w:val="00E07134"/>
    <w:rsid w:val="00E0752F"/>
    <w:rsid w:val="00E07ABD"/>
    <w:rsid w:val="00E115A4"/>
    <w:rsid w:val="00E11B91"/>
    <w:rsid w:val="00E11FC8"/>
    <w:rsid w:val="00E13373"/>
    <w:rsid w:val="00E13B4D"/>
    <w:rsid w:val="00E141E4"/>
    <w:rsid w:val="00E15709"/>
    <w:rsid w:val="00E16FF7"/>
    <w:rsid w:val="00E2105D"/>
    <w:rsid w:val="00E2224B"/>
    <w:rsid w:val="00E227E6"/>
    <w:rsid w:val="00E23C4C"/>
    <w:rsid w:val="00E249D4"/>
    <w:rsid w:val="00E24FD6"/>
    <w:rsid w:val="00E262F2"/>
    <w:rsid w:val="00E30A3F"/>
    <w:rsid w:val="00E320A7"/>
    <w:rsid w:val="00E33514"/>
    <w:rsid w:val="00E33A4D"/>
    <w:rsid w:val="00E34051"/>
    <w:rsid w:val="00E345DB"/>
    <w:rsid w:val="00E3463B"/>
    <w:rsid w:val="00E34DB9"/>
    <w:rsid w:val="00E3521A"/>
    <w:rsid w:val="00E37B24"/>
    <w:rsid w:val="00E41434"/>
    <w:rsid w:val="00E41BA5"/>
    <w:rsid w:val="00E4249B"/>
    <w:rsid w:val="00E44DBD"/>
    <w:rsid w:val="00E45407"/>
    <w:rsid w:val="00E45F8C"/>
    <w:rsid w:val="00E46188"/>
    <w:rsid w:val="00E51301"/>
    <w:rsid w:val="00E522FF"/>
    <w:rsid w:val="00E5261E"/>
    <w:rsid w:val="00E544CE"/>
    <w:rsid w:val="00E54677"/>
    <w:rsid w:val="00E54B88"/>
    <w:rsid w:val="00E55113"/>
    <w:rsid w:val="00E559D2"/>
    <w:rsid w:val="00E55CB9"/>
    <w:rsid w:val="00E5697B"/>
    <w:rsid w:val="00E579DD"/>
    <w:rsid w:val="00E60321"/>
    <w:rsid w:val="00E60B13"/>
    <w:rsid w:val="00E61A65"/>
    <w:rsid w:val="00E62E08"/>
    <w:rsid w:val="00E63165"/>
    <w:rsid w:val="00E63315"/>
    <w:rsid w:val="00E6355E"/>
    <w:rsid w:val="00E63B7B"/>
    <w:rsid w:val="00E640E3"/>
    <w:rsid w:val="00E64183"/>
    <w:rsid w:val="00E644F1"/>
    <w:rsid w:val="00E64CD5"/>
    <w:rsid w:val="00E655D1"/>
    <w:rsid w:val="00E65E84"/>
    <w:rsid w:val="00E6746C"/>
    <w:rsid w:val="00E706AC"/>
    <w:rsid w:val="00E715B6"/>
    <w:rsid w:val="00E7179B"/>
    <w:rsid w:val="00E71A19"/>
    <w:rsid w:val="00E727CA"/>
    <w:rsid w:val="00E731CC"/>
    <w:rsid w:val="00E73469"/>
    <w:rsid w:val="00E74276"/>
    <w:rsid w:val="00E81F67"/>
    <w:rsid w:val="00E83018"/>
    <w:rsid w:val="00E83657"/>
    <w:rsid w:val="00E86C91"/>
    <w:rsid w:val="00E91B31"/>
    <w:rsid w:val="00E91F03"/>
    <w:rsid w:val="00E92A00"/>
    <w:rsid w:val="00E933AF"/>
    <w:rsid w:val="00E933CA"/>
    <w:rsid w:val="00E93C88"/>
    <w:rsid w:val="00E94557"/>
    <w:rsid w:val="00E949E5"/>
    <w:rsid w:val="00E94C93"/>
    <w:rsid w:val="00E94F14"/>
    <w:rsid w:val="00E95B6C"/>
    <w:rsid w:val="00E96D0E"/>
    <w:rsid w:val="00E970CD"/>
    <w:rsid w:val="00E97843"/>
    <w:rsid w:val="00E97D45"/>
    <w:rsid w:val="00EA1900"/>
    <w:rsid w:val="00EA1F5D"/>
    <w:rsid w:val="00EA20B1"/>
    <w:rsid w:val="00EA224A"/>
    <w:rsid w:val="00EA2674"/>
    <w:rsid w:val="00EA39C9"/>
    <w:rsid w:val="00EA4DC0"/>
    <w:rsid w:val="00EB01C4"/>
    <w:rsid w:val="00EB0512"/>
    <w:rsid w:val="00EB1076"/>
    <w:rsid w:val="00EB1C80"/>
    <w:rsid w:val="00EB6BB4"/>
    <w:rsid w:val="00EB6FEF"/>
    <w:rsid w:val="00EB7DFB"/>
    <w:rsid w:val="00EC1429"/>
    <w:rsid w:val="00EC2127"/>
    <w:rsid w:val="00EC3CCA"/>
    <w:rsid w:val="00EC3FDB"/>
    <w:rsid w:val="00ED0953"/>
    <w:rsid w:val="00ED149B"/>
    <w:rsid w:val="00ED3550"/>
    <w:rsid w:val="00ED35C2"/>
    <w:rsid w:val="00ED528F"/>
    <w:rsid w:val="00ED7975"/>
    <w:rsid w:val="00EE016B"/>
    <w:rsid w:val="00EE0697"/>
    <w:rsid w:val="00EE1420"/>
    <w:rsid w:val="00EE1801"/>
    <w:rsid w:val="00EE4494"/>
    <w:rsid w:val="00EE4F15"/>
    <w:rsid w:val="00EE55DE"/>
    <w:rsid w:val="00EE658C"/>
    <w:rsid w:val="00EE7290"/>
    <w:rsid w:val="00EF30CD"/>
    <w:rsid w:val="00EF3E55"/>
    <w:rsid w:val="00EF4AD2"/>
    <w:rsid w:val="00EF5EE7"/>
    <w:rsid w:val="00EF712A"/>
    <w:rsid w:val="00EF73B5"/>
    <w:rsid w:val="00EF76E9"/>
    <w:rsid w:val="00F00BAB"/>
    <w:rsid w:val="00F00E25"/>
    <w:rsid w:val="00F01BE5"/>
    <w:rsid w:val="00F02FC6"/>
    <w:rsid w:val="00F0306C"/>
    <w:rsid w:val="00F03EA4"/>
    <w:rsid w:val="00F04BB9"/>
    <w:rsid w:val="00F05FAD"/>
    <w:rsid w:val="00F0614B"/>
    <w:rsid w:val="00F06362"/>
    <w:rsid w:val="00F072F7"/>
    <w:rsid w:val="00F10095"/>
    <w:rsid w:val="00F10994"/>
    <w:rsid w:val="00F14B6D"/>
    <w:rsid w:val="00F16FF5"/>
    <w:rsid w:val="00F204D8"/>
    <w:rsid w:val="00F20B3F"/>
    <w:rsid w:val="00F20EBB"/>
    <w:rsid w:val="00F21013"/>
    <w:rsid w:val="00F21815"/>
    <w:rsid w:val="00F22C05"/>
    <w:rsid w:val="00F2395E"/>
    <w:rsid w:val="00F241B2"/>
    <w:rsid w:val="00F25391"/>
    <w:rsid w:val="00F255B3"/>
    <w:rsid w:val="00F26B98"/>
    <w:rsid w:val="00F27EAD"/>
    <w:rsid w:val="00F306F2"/>
    <w:rsid w:val="00F3104C"/>
    <w:rsid w:val="00F31144"/>
    <w:rsid w:val="00F31555"/>
    <w:rsid w:val="00F327A6"/>
    <w:rsid w:val="00F32B86"/>
    <w:rsid w:val="00F33211"/>
    <w:rsid w:val="00F3450A"/>
    <w:rsid w:val="00F373A9"/>
    <w:rsid w:val="00F37717"/>
    <w:rsid w:val="00F44244"/>
    <w:rsid w:val="00F455C7"/>
    <w:rsid w:val="00F45A03"/>
    <w:rsid w:val="00F4757A"/>
    <w:rsid w:val="00F47CEC"/>
    <w:rsid w:val="00F509B4"/>
    <w:rsid w:val="00F50BDF"/>
    <w:rsid w:val="00F50C82"/>
    <w:rsid w:val="00F51868"/>
    <w:rsid w:val="00F51BCC"/>
    <w:rsid w:val="00F52FFF"/>
    <w:rsid w:val="00F542F2"/>
    <w:rsid w:val="00F568F0"/>
    <w:rsid w:val="00F569C2"/>
    <w:rsid w:val="00F57B04"/>
    <w:rsid w:val="00F57F25"/>
    <w:rsid w:val="00F60909"/>
    <w:rsid w:val="00F614E4"/>
    <w:rsid w:val="00F61C5A"/>
    <w:rsid w:val="00F62DFD"/>
    <w:rsid w:val="00F62EE8"/>
    <w:rsid w:val="00F6697E"/>
    <w:rsid w:val="00F66A3F"/>
    <w:rsid w:val="00F706C6"/>
    <w:rsid w:val="00F718B4"/>
    <w:rsid w:val="00F73C82"/>
    <w:rsid w:val="00F73FA4"/>
    <w:rsid w:val="00F74211"/>
    <w:rsid w:val="00F7539D"/>
    <w:rsid w:val="00F762C9"/>
    <w:rsid w:val="00F76869"/>
    <w:rsid w:val="00F769A6"/>
    <w:rsid w:val="00F769F1"/>
    <w:rsid w:val="00F81364"/>
    <w:rsid w:val="00F81A6E"/>
    <w:rsid w:val="00F81C21"/>
    <w:rsid w:val="00F82E29"/>
    <w:rsid w:val="00F8409D"/>
    <w:rsid w:val="00F842C4"/>
    <w:rsid w:val="00F85310"/>
    <w:rsid w:val="00F86286"/>
    <w:rsid w:val="00F8688A"/>
    <w:rsid w:val="00F86BF5"/>
    <w:rsid w:val="00F90F10"/>
    <w:rsid w:val="00F9149E"/>
    <w:rsid w:val="00F91534"/>
    <w:rsid w:val="00F93D6E"/>
    <w:rsid w:val="00F95A11"/>
    <w:rsid w:val="00F95F09"/>
    <w:rsid w:val="00F961CB"/>
    <w:rsid w:val="00FA0FFB"/>
    <w:rsid w:val="00FA1093"/>
    <w:rsid w:val="00FA1155"/>
    <w:rsid w:val="00FA1AF2"/>
    <w:rsid w:val="00FA1FD7"/>
    <w:rsid w:val="00FA2860"/>
    <w:rsid w:val="00FA4A1F"/>
    <w:rsid w:val="00FA4DFE"/>
    <w:rsid w:val="00FA577E"/>
    <w:rsid w:val="00FA68B9"/>
    <w:rsid w:val="00FB09F4"/>
    <w:rsid w:val="00FB185E"/>
    <w:rsid w:val="00FB1DE0"/>
    <w:rsid w:val="00FB3BB0"/>
    <w:rsid w:val="00FB3CC4"/>
    <w:rsid w:val="00FB4D02"/>
    <w:rsid w:val="00FB525E"/>
    <w:rsid w:val="00FB62C6"/>
    <w:rsid w:val="00FC01D9"/>
    <w:rsid w:val="00FC06C6"/>
    <w:rsid w:val="00FC145B"/>
    <w:rsid w:val="00FC50EC"/>
    <w:rsid w:val="00FC5211"/>
    <w:rsid w:val="00FC5BF8"/>
    <w:rsid w:val="00FC61B7"/>
    <w:rsid w:val="00FD0197"/>
    <w:rsid w:val="00FD08CD"/>
    <w:rsid w:val="00FD0CC0"/>
    <w:rsid w:val="00FD193E"/>
    <w:rsid w:val="00FD1D97"/>
    <w:rsid w:val="00FD1DC1"/>
    <w:rsid w:val="00FD28A2"/>
    <w:rsid w:val="00FD2AD4"/>
    <w:rsid w:val="00FD2E92"/>
    <w:rsid w:val="00FD40EE"/>
    <w:rsid w:val="00FD50BF"/>
    <w:rsid w:val="00FD76C1"/>
    <w:rsid w:val="00FD78B8"/>
    <w:rsid w:val="00FE1300"/>
    <w:rsid w:val="00FE248D"/>
    <w:rsid w:val="00FE489B"/>
    <w:rsid w:val="00FE5D29"/>
    <w:rsid w:val="00FE699A"/>
    <w:rsid w:val="00FE7E3B"/>
    <w:rsid w:val="00FF260F"/>
    <w:rsid w:val="00FF288F"/>
    <w:rsid w:val="00FF3079"/>
    <w:rsid w:val="00FF6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988B6"/>
  <w15:docId w15:val="{9F36F814-6449-42A8-B83A-E594167D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4D"/>
    <w:rPr>
      <w:sz w:val="24"/>
      <w:szCs w:val="24"/>
    </w:rPr>
  </w:style>
  <w:style w:type="paragraph" w:styleId="Balk1">
    <w:name w:val="heading 1"/>
    <w:basedOn w:val="Normal"/>
    <w:next w:val="Normal"/>
    <w:qFormat/>
    <w:rsid w:val="00904A58"/>
    <w:pPr>
      <w:keepNext/>
      <w:numPr>
        <w:numId w:val="4"/>
      </w:numPr>
      <w:tabs>
        <w:tab w:val="clear" w:pos="716"/>
        <w:tab w:val="num" w:pos="432"/>
      </w:tabs>
      <w:spacing w:line="360" w:lineRule="auto"/>
      <w:ind w:left="432"/>
      <w:outlineLvl w:val="0"/>
    </w:pPr>
    <w:rPr>
      <w:b/>
      <w:bCs/>
      <w:color w:val="000000"/>
      <w:lang w:eastAsia="en-US"/>
    </w:rPr>
  </w:style>
  <w:style w:type="paragraph" w:styleId="Balk2">
    <w:name w:val="heading 2"/>
    <w:basedOn w:val="Normal"/>
    <w:next w:val="Normal"/>
    <w:qFormat/>
    <w:rsid w:val="00904A58"/>
    <w:pPr>
      <w:keepNext/>
      <w:numPr>
        <w:ilvl w:val="1"/>
        <w:numId w:val="4"/>
      </w:numPr>
      <w:outlineLvl w:val="1"/>
    </w:pPr>
    <w:rPr>
      <w:b/>
      <w:bCs/>
      <w:lang w:eastAsia="en-US"/>
    </w:rPr>
  </w:style>
  <w:style w:type="paragraph" w:styleId="Balk3">
    <w:name w:val="heading 3"/>
    <w:basedOn w:val="Normal"/>
    <w:next w:val="Normal"/>
    <w:link w:val="Balk3Char"/>
    <w:qFormat/>
    <w:rsid w:val="00904A58"/>
    <w:pPr>
      <w:keepNext/>
      <w:numPr>
        <w:ilvl w:val="2"/>
        <w:numId w:val="4"/>
      </w:numPr>
      <w:spacing w:line="360" w:lineRule="auto"/>
      <w:jc w:val="both"/>
      <w:outlineLvl w:val="2"/>
    </w:pPr>
    <w:rPr>
      <w:b/>
      <w:bCs/>
      <w:lang w:eastAsia="en-US"/>
    </w:rPr>
  </w:style>
  <w:style w:type="paragraph" w:styleId="Balk4">
    <w:name w:val="heading 4"/>
    <w:basedOn w:val="Normal"/>
    <w:next w:val="Normal"/>
    <w:qFormat/>
    <w:rsid w:val="00904A58"/>
    <w:pPr>
      <w:keepNext/>
      <w:numPr>
        <w:ilvl w:val="3"/>
        <w:numId w:val="4"/>
      </w:numPr>
      <w:spacing w:line="360" w:lineRule="auto"/>
      <w:jc w:val="center"/>
      <w:outlineLvl w:val="3"/>
    </w:pPr>
    <w:rPr>
      <w:b/>
      <w:bCs/>
      <w:lang w:eastAsia="en-US"/>
    </w:rPr>
  </w:style>
  <w:style w:type="paragraph" w:styleId="Balk5">
    <w:name w:val="heading 5"/>
    <w:basedOn w:val="Normal"/>
    <w:next w:val="Normal"/>
    <w:qFormat/>
    <w:rsid w:val="00904A58"/>
    <w:pPr>
      <w:keepNext/>
      <w:numPr>
        <w:ilvl w:val="4"/>
        <w:numId w:val="4"/>
      </w:numPr>
      <w:jc w:val="center"/>
      <w:outlineLvl w:val="4"/>
    </w:pPr>
    <w:rPr>
      <w:rFonts w:ascii="Arial" w:hAnsi="Arial" w:cs="Arial"/>
      <w:b/>
      <w:bCs/>
      <w:sz w:val="20"/>
      <w:szCs w:val="20"/>
      <w:lang w:val="en-US" w:eastAsia="en-US"/>
    </w:rPr>
  </w:style>
  <w:style w:type="paragraph" w:styleId="Balk6">
    <w:name w:val="heading 6"/>
    <w:basedOn w:val="Normal"/>
    <w:next w:val="Normal"/>
    <w:qFormat/>
    <w:rsid w:val="00904A58"/>
    <w:pPr>
      <w:keepNext/>
      <w:numPr>
        <w:ilvl w:val="5"/>
        <w:numId w:val="4"/>
      </w:numPr>
      <w:jc w:val="right"/>
      <w:outlineLvl w:val="5"/>
    </w:pPr>
    <w:rPr>
      <w:b/>
      <w:bCs/>
      <w:sz w:val="20"/>
      <w:szCs w:val="20"/>
      <w:lang w:val="de-DE" w:eastAsia="en-US"/>
    </w:rPr>
  </w:style>
  <w:style w:type="paragraph" w:styleId="Balk7">
    <w:name w:val="heading 7"/>
    <w:basedOn w:val="Normal"/>
    <w:next w:val="Normal"/>
    <w:qFormat/>
    <w:rsid w:val="00904A58"/>
    <w:pPr>
      <w:keepNext/>
      <w:numPr>
        <w:ilvl w:val="6"/>
        <w:numId w:val="4"/>
      </w:numPr>
      <w:outlineLvl w:val="6"/>
    </w:pPr>
    <w:rPr>
      <w:b/>
      <w:bCs/>
      <w:i/>
      <w:iCs/>
      <w:lang w:eastAsia="en-US"/>
    </w:rPr>
  </w:style>
  <w:style w:type="paragraph" w:styleId="Balk8">
    <w:name w:val="heading 8"/>
    <w:basedOn w:val="Normal"/>
    <w:next w:val="Normal"/>
    <w:qFormat/>
    <w:rsid w:val="00904A58"/>
    <w:pPr>
      <w:keepNext/>
      <w:numPr>
        <w:ilvl w:val="7"/>
        <w:numId w:val="4"/>
      </w:numPr>
      <w:spacing w:line="360" w:lineRule="auto"/>
      <w:jc w:val="both"/>
      <w:outlineLvl w:val="7"/>
    </w:pPr>
    <w:rPr>
      <w:b/>
      <w:bCs/>
      <w:i/>
      <w:iCs/>
      <w:lang w:eastAsia="en-US"/>
    </w:rPr>
  </w:style>
  <w:style w:type="paragraph" w:styleId="Balk9">
    <w:name w:val="heading 9"/>
    <w:basedOn w:val="Normal"/>
    <w:next w:val="Normal"/>
    <w:qFormat/>
    <w:rsid w:val="00904A58"/>
    <w:pPr>
      <w:keepNext/>
      <w:numPr>
        <w:ilvl w:val="8"/>
        <w:numId w:val="4"/>
      </w:numPr>
      <w:jc w:val="center"/>
      <w:outlineLvl w:val="8"/>
    </w:pPr>
    <w:rPr>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4A58"/>
    <w:pPr>
      <w:spacing w:before="100" w:beforeAutospacing="1" w:after="100" w:afterAutospacing="1"/>
    </w:pPr>
  </w:style>
  <w:style w:type="character" w:styleId="Gl">
    <w:name w:val="Strong"/>
    <w:basedOn w:val="VarsaylanParagrafYazTipi"/>
    <w:qFormat/>
    <w:rsid w:val="00904A58"/>
    <w:rPr>
      <w:b/>
      <w:bCs/>
    </w:rPr>
  </w:style>
  <w:style w:type="character" w:customStyle="1" w:styleId="Balk3Char">
    <w:name w:val="Başlık 3 Char"/>
    <w:basedOn w:val="VarsaylanParagrafYazTipi"/>
    <w:link w:val="Balk3"/>
    <w:rsid w:val="00904A58"/>
    <w:rPr>
      <w:b/>
      <w:bCs/>
      <w:sz w:val="24"/>
      <w:szCs w:val="24"/>
      <w:lang w:val="tr-TR" w:eastAsia="en-US" w:bidi="ar-SA"/>
    </w:rPr>
  </w:style>
  <w:style w:type="paragraph" w:customStyle="1" w:styleId="font6">
    <w:name w:val="font6"/>
    <w:basedOn w:val="Normal"/>
    <w:rsid w:val="00ED0953"/>
    <w:pPr>
      <w:spacing w:before="100" w:beforeAutospacing="1" w:after="100" w:afterAutospacing="1"/>
    </w:pPr>
    <w:rPr>
      <w:rFonts w:ascii="Tahoma" w:eastAsia="Arial Unicode MS" w:hAnsi="Tahoma" w:cs="Tahoma"/>
      <w:b/>
      <w:bCs/>
      <w:color w:val="000000"/>
      <w:sz w:val="16"/>
      <w:szCs w:val="16"/>
    </w:rPr>
  </w:style>
  <w:style w:type="character" w:styleId="Kpr">
    <w:name w:val="Hyperlink"/>
    <w:basedOn w:val="VarsaylanParagrafYazTipi"/>
    <w:uiPriority w:val="99"/>
    <w:rsid w:val="00D8279E"/>
    <w:rPr>
      <w:color w:val="0000FF"/>
      <w:u w:val="single"/>
    </w:rPr>
  </w:style>
  <w:style w:type="paragraph" w:styleId="Dizin4">
    <w:name w:val="index 4"/>
    <w:basedOn w:val="Normal"/>
    <w:next w:val="Normal"/>
    <w:autoRedefine/>
    <w:semiHidden/>
    <w:rsid w:val="003F4C92"/>
    <w:pPr>
      <w:spacing w:before="120" w:after="120" w:line="360" w:lineRule="auto"/>
      <w:ind w:left="960" w:hanging="240"/>
      <w:jc w:val="both"/>
    </w:pPr>
    <w:rPr>
      <w:rFonts w:ascii="Arial" w:hAnsi="Arial"/>
      <w:lang w:val="en-US" w:eastAsia="en-US"/>
    </w:rPr>
  </w:style>
  <w:style w:type="paragraph" w:styleId="stbilgi">
    <w:name w:val="header"/>
    <w:basedOn w:val="Normal"/>
    <w:link w:val="stbilgiChar"/>
    <w:rsid w:val="0086780F"/>
    <w:pPr>
      <w:tabs>
        <w:tab w:val="center" w:pos="4536"/>
        <w:tab w:val="right" w:pos="9072"/>
      </w:tabs>
    </w:pPr>
  </w:style>
  <w:style w:type="character" w:customStyle="1" w:styleId="stbilgiChar">
    <w:name w:val="Üstbilgi Char"/>
    <w:basedOn w:val="VarsaylanParagrafYazTipi"/>
    <w:link w:val="stbilgi"/>
    <w:rsid w:val="0086780F"/>
    <w:rPr>
      <w:sz w:val="24"/>
      <w:szCs w:val="24"/>
    </w:rPr>
  </w:style>
  <w:style w:type="paragraph" w:styleId="Altbilgi">
    <w:name w:val="footer"/>
    <w:basedOn w:val="Normal"/>
    <w:link w:val="AltbilgiChar"/>
    <w:uiPriority w:val="99"/>
    <w:rsid w:val="0086780F"/>
    <w:pPr>
      <w:tabs>
        <w:tab w:val="center" w:pos="4536"/>
        <w:tab w:val="right" w:pos="9072"/>
      </w:tabs>
    </w:pPr>
  </w:style>
  <w:style w:type="character" w:customStyle="1" w:styleId="AltbilgiChar">
    <w:name w:val="Altbilgi Char"/>
    <w:basedOn w:val="VarsaylanParagrafYazTipi"/>
    <w:link w:val="Altbilgi"/>
    <w:uiPriority w:val="99"/>
    <w:rsid w:val="0086780F"/>
    <w:rPr>
      <w:sz w:val="24"/>
      <w:szCs w:val="24"/>
    </w:rPr>
  </w:style>
  <w:style w:type="paragraph" w:styleId="BalonMetni">
    <w:name w:val="Balloon Text"/>
    <w:basedOn w:val="Normal"/>
    <w:link w:val="BalonMetniChar"/>
    <w:rsid w:val="0086780F"/>
    <w:rPr>
      <w:rFonts w:ascii="Tahoma" w:hAnsi="Tahoma" w:cs="Tahoma"/>
      <w:sz w:val="16"/>
      <w:szCs w:val="16"/>
    </w:rPr>
  </w:style>
  <w:style w:type="character" w:customStyle="1" w:styleId="BalonMetniChar">
    <w:name w:val="Balon Metni Char"/>
    <w:basedOn w:val="VarsaylanParagrafYazTipi"/>
    <w:link w:val="BalonMetni"/>
    <w:rsid w:val="0086780F"/>
    <w:rPr>
      <w:rFonts w:ascii="Tahoma" w:hAnsi="Tahoma" w:cs="Tahoma"/>
      <w:sz w:val="16"/>
      <w:szCs w:val="16"/>
    </w:rPr>
  </w:style>
  <w:style w:type="character" w:styleId="AklamaBavurusu">
    <w:name w:val="annotation reference"/>
    <w:basedOn w:val="VarsaylanParagrafYazTipi"/>
    <w:semiHidden/>
    <w:unhideWhenUsed/>
    <w:rsid w:val="00CF5A82"/>
    <w:rPr>
      <w:sz w:val="16"/>
      <w:szCs w:val="16"/>
    </w:rPr>
  </w:style>
  <w:style w:type="paragraph" w:styleId="AklamaMetni">
    <w:name w:val="annotation text"/>
    <w:basedOn w:val="Normal"/>
    <w:link w:val="AklamaMetniChar"/>
    <w:semiHidden/>
    <w:unhideWhenUsed/>
    <w:rsid w:val="00CF5A82"/>
    <w:rPr>
      <w:sz w:val="20"/>
      <w:szCs w:val="20"/>
    </w:rPr>
  </w:style>
  <w:style w:type="character" w:customStyle="1" w:styleId="AklamaMetniChar">
    <w:name w:val="Açıklama Metni Char"/>
    <w:basedOn w:val="VarsaylanParagrafYazTipi"/>
    <w:link w:val="AklamaMetni"/>
    <w:semiHidden/>
    <w:rsid w:val="00CF5A82"/>
  </w:style>
  <w:style w:type="paragraph" w:styleId="AklamaKonusu">
    <w:name w:val="annotation subject"/>
    <w:basedOn w:val="AklamaMetni"/>
    <w:next w:val="AklamaMetni"/>
    <w:link w:val="AklamaKonusuChar"/>
    <w:semiHidden/>
    <w:unhideWhenUsed/>
    <w:rsid w:val="00CF5A82"/>
    <w:rPr>
      <w:b/>
      <w:bCs/>
    </w:rPr>
  </w:style>
  <w:style w:type="character" w:customStyle="1" w:styleId="AklamaKonusuChar">
    <w:name w:val="Açıklama Konusu Char"/>
    <w:basedOn w:val="AklamaMetniChar"/>
    <w:link w:val="AklamaKonusu"/>
    <w:semiHidden/>
    <w:rsid w:val="00CF5A82"/>
    <w:rPr>
      <w:b/>
      <w:bCs/>
    </w:rPr>
  </w:style>
  <w:style w:type="paragraph" w:styleId="ListeParagraf">
    <w:name w:val="List Paragraph"/>
    <w:basedOn w:val="Normal"/>
    <w:uiPriority w:val="34"/>
    <w:qFormat/>
    <w:rsid w:val="00295BE9"/>
    <w:pPr>
      <w:ind w:left="720"/>
      <w:contextualSpacing/>
    </w:pPr>
  </w:style>
  <w:style w:type="paragraph" w:customStyle="1" w:styleId="NoParagraphStyle">
    <w:name w:val="[No Paragraph Style]"/>
    <w:rsid w:val="00993FCD"/>
    <w:pPr>
      <w:autoSpaceDE w:val="0"/>
      <w:autoSpaceDN w:val="0"/>
      <w:adjustRightInd w:val="0"/>
      <w:spacing w:line="288" w:lineRule="auto"/>
      <w:textAlignment w:val="center"/>
    </w:pPr>
    <w:rPr>
      <w:rFonts w:ascii="Arial Narrow" w:hAnsi="Arial Narrow"/>
      <w:color w:val="000000"/>
      <w:sz w:val="24"/>
      <w:szCs w:val="24"/>
      <w:lang w:val="en-GB"/>
    </w:rPr>
  </w:style>
  <w:style w:type="paragraph" w:customStyle="1" w:styleId="normalv18">
    <w:name w:val="normal_v1_8"/>
    <w:basedOn w:val="Normal"/>
    <w:uiPriority w:val="99"/>
    <w:rsid w:val="00993FCD"/>
    <w:pPr>
      <w:suppressAutoHyphens/>
      <w:autoSpaceDE w:val="0"/>
      <w:autoSpaceDN w:val="0"/>
      <w:adjustRightInd w:val="0"/>
      <w:spacing w:line="288" w:lineRule="auto"/>
      <w:textAlignment w:val="center"/>
    </w:pPr>
    <w:rPr>
      <w:rFonts w:ascii="Arial Narrow" w:hAnsi="Arial Narrow" w:cs="Arial Narrow"/>
      <w:b/>
      <w:bCs/>
      <w:color w:val="000000"/>
      <w:spacing w:val="-2"/>
      <w:sz w:val="16"/>
      <w:szCs w:val="16"/>
      <w:lang w:val="en-GB"/>
    </w:rPr>
  </w:style>
  <w:style w:type="table" w:styleId="TabloKlavuzu">
    <w:name w:val="Table Grid"/>
    <w:basedOn w:val="NormalTablo"/>
    <w:uiPriority w:val="39"/>
    <w:rsid w:val="0099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E1D"/>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umbered">
    <w:name w:val="Numbered"/>
    <w:rsid w:val="00E6316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p.sakary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3969-6D3A-48D7-B4E2-ECCF99F9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1956</Words>
  <Characters>11153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saü</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dnm</dc:creator>
  <cp:keywords/>
  <dc:description/>
  <cp:lastModifiedBy>Sau</cp:lastModifiedBy>
  <cp:revision>13</cp:revision>
  <cp:lastPrinted>2022-02-15T08:03:00Z</cp:lastPrinted>
  <dcterms:created xsi:type="dcterms:W3CDTF">2022-02-17T07:30:00Z</dcterms:created>
  <dcterms:modified xsi:type="dcterms:W3CDTF">2022-02-17T11:00:00Z</dcterms:modified>
</cp:coreProperties>
</file>