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A2" w:rsidRPr="00AD7217" w:rsidRDefault="006732A2" w:rsidP="00AD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TIP FAKÜLTESİ ÖĞRENCİLERİNİN DİKKATİNE</w:t>
      </w:r>
    </w:p>
    <w:p w:rsidR="00AD7217" w:rsidRDefault="00AD7217" w:rsidP="0038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D7217" w:rsidRDefault="006732A2" w:rsidP="0038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Fakültemiz 20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20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-20</w:t>
      </w:r>
      <w:r w:rsidR="007470DB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Eğitim-Öğretim yılının güz dönemine ai</w:t>
      </w:r>
      <w:r w:rsidR="007470DB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 derse yazılma işlemleri 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28</w:t>
      </w:r>
      <w:r w:rsidR="007470DB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30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Eylül 20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20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tarihleri arasında ilgili öğrenci tarafından SABİS öğrenci bilgi sistemi üzerinden yapılacak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tır.</w:t>
      </w:r>
    </w:p>
    <w:p w:rsidR="006732A2" w:rsidRDefault="00AD7217" w:rsidP="0038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="006732A2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erse yazılma işlemi danışman onayı ile tamamlanacaktır.</w:t>
      </w:r>
    </w:p>
    <w:p w:rsidR="00AD7217" w:rsidRPr="00AD7217" w:rsidRDefault="00AD7217" w:rsidP="0038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D7217" w:rsidRDefault="007470DB" w:rsidP="00AD7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</w:t>
      </w:r>
      <w:proofErr w:type="gramStart"/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.,</w:t>
      </w:r>
      <w:proofErr w:type="gramEnd"/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ve 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3. sınıf öğrencilerinin kurul dersleri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ne,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4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ve 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5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sınıf 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öğrencilerinin zorunlu ve seçmeli 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klinik uygulamalar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 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ve 6. sınıf öğrencilerinin zorunlu ve seçmeli stajlara 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yazılma işlemleri Tıp Fakültesi 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ğrenci 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şleri birimi tarafından toplu biçimde yapıl</w:t>
      </w:r>
      <w:r w:rsid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acaktır.</w:t>
      </w:r>
    </w:p>
    <w:p w:rsidR="00AD7217" w:rsidRDefault="00AD7217" w:rsidP="00AD7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32A2" w:rsidRPr="00AD7217" w:rsidRDefault="00AD7217" w:rsidP="00AD7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</w:t>
      </w:r>
      <w:r w:rsidR="007470DB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ğrenciler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imiz</w:t>
      </w:r>
      <w:r w:rsidR="007470DB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sadece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</w:t>
      </w:r>
      <w:r w:rsidR="007470DB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eçmeli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="007470DB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ersler ile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</w:t>
      </w:r>
      <w:r w:rsidR="007470DB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niversite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</w:t>
      </w:r>
      <w:r w:rsidR="007470DB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rtak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Z</w:t>
      </w:r>
      <w:r w:rsidR="007470DB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orunlu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="007470DB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ersleri için yazılma yapacaklardır.</w:t>
      </w:r>
    </w:p>
    <w:p w:rsidR="009B43D1" w:rsidRPr="00AD7217" w:rsidRDefault="009B43D1" w:rsidP="00FA1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32A2" w:rsidRPr="00AD7217" w:rsidRDefault="006732A2" w:rsidP="009B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TIP FAKÜLTESİ ÖĞRENCİLERİNİN DERSE YAZILMA İŞLEMİ SIRASINDA YAPMASI GEREKENLER</w:t>
      </w:r>
    </w:p>
    <w:p w:rsidR="009B43D1" w:rsidRPr="00AD7217" w:rsidRDefault="009B43D1" w:rsidP="009B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32A2" w:rsidRPr="00AD7217" w:rsidRDefault="007470DB" w:rsidP="00747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a) 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1. SINIF öğrencileri güz döneminde </w:t>
      </w:r>
      <w:r w:rsid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Ü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niversite </w:t>
      </w:r>
      <w:r w:rsid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O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rtak </w:t>
      </w:r>
      <w:r w:rsid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Zorunlu D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ersi olarak </w:t>
      </w:r>
      <w:r w:rsidR="00CB35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ING 191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 </w:t>
      </w:r>
      <w:r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İNGİLİZCE 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için yazılma yapacaklardır.</w:t>
      </w:r>
    </w:p>
    <w:p w:rsidR="006732A2" w:rsidRPr="00AD7217" w:rsidRDefault="006732A2" w:rsidP="00673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7470DB" w:rsidRPr="00AD7217" w:rsidRDefault="007470DB" w:rsidP="00747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b) 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2. SINIF öğrencileri güz döneminde </w:t>
      </w:r>
      <w:r w:rsidR="006A64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Ü</w:t>
      </w:r>
      <w:r w:rsidR="006A64AC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niversite </w:t>
      </w:r>
      <w:r w:rsidR="006A64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O</w:t>
      </w:r>
      <w:r w:rsidR="006A64AC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rtak </w:t>
      </w:r>
      <w:r w:rsidR="006A64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Zorunlu D</w:t>
      </w:r>
      <w:r w:rsidR="006A64AC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ersi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olarak ATA 211 Atatürk İlkeleri ve İnkılap Tarihi </w:t>
      </w:r>
      <w:r w:rsidR="006A64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için </w:t>
      </w:r>
      <w:r w:rsidR="006A64AC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derse yazılma yapacaklardır.</w:t>
      </w:r>
      <w:r w:rsidR="006A64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Öğrenciler ayrıca 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bir </w:t>
      </w:r>
      <w:r w:rsidR="006A64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eçmeli </w:t>
      </w:r>
      <w:r w:rsidR="006A64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ers</w:t>
      </w:r>
      <w:r w:rsidR="006A64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için yazılma yapacaklardır.</w:t>
      </w:r>
    </w:p>
    <w:p w:rsidR="006A64AC" w:rsidRDefault="006A64AC" w:rsidP="00747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</w:pPr>
    </w:p>
    <w:p w:rsidR="006732A2" w:rsidRPr="00AD7217" w:rsidRDefault="003800E2" w:rsidP="00747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</w:pPr>
      <w:proofErr w:type="gramStart"/>
      <w:r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Fakat,</w:t>
      </w:r>
      <w:proofErr w:type="gramEnd"/>
      <w:r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 </w:t>
      </w:r>
      <w:r w:rsidR="006732A2"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1. sınıftaki </w:t>
      </w:r>
      <w:r w:rsidR="006A64AC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Ü</w:t>
      </w:r>
      <w:r w:rsidR="006732A2"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niversite </w:t>
      </w:r>
      <w:r w:rsidR="006A64AC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O</w:t>
      </w:r>
      <w:r w:rsidR="006732A2"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rtak </w:t>
      </w:r>
      <w:r w:rsidR="006A64AC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Z</w:t>
      </w:r>
      <w:r w:rsidR="006732A2"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orunlu </w:t>
      </w:r>
      <w:r w:rsidR="006A64AC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D</w:t>
      </w:r>
      <w:r w:rsidR="006732A2"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ersleri (İngilizce ve Türk Dili) ve</w:t>
      </w:r>
      <w:r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 bir </w:t>
      </w:r>
      <w:r w:rsidR="006732A2"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seçmeli dersi almamış veya bu dersleri alıp kalmış olan öğrenciler </w:t>
      </w:r>
      <w:r w:rsidR="00AE1053"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alttan kalan derslerini tekrar seçebilirler.</w:t>
      </w:r>
      <w:r w:rsidR="006732A2"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 </w:t>
      </w:r>
    </w:p>
    <w:p w:rsidR="006732A2" w:rsidRPr="00AD7217" w:rsidRDefault="006732A2" w:rsidP="00673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3800E2" w:rsidRDefault="003800E2" w:rsidP="006A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c) 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3. SINIF öğrencileri güz döneminde </w:t>
      </w:r>
      <w:r w:rsidR="006A64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Ü</w:t>
      </w:r>
      <w:r w:rsidR="006A64AC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niversite </w:t>
      </w:r>
      <w:r w:rsidR="006A64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O</w:t>
      </w:r>
      <w:r w:rsidR="006A64AC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rtak </w:t>
      </w:r>
      <w:r w:rsidR="006A64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Zorunlu D</w:t>
      </w:r>
      <w:r w:rsidR="006A64AC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ersi olarak</w:t>
      </w:r>
      <w:r w:rsidR="006A64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CB35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SAU 1214 </w:t>
      </w:r>
      <w:r w:rsidR="006A64AC" w:rsidRPr="00CB35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GİRİŞİMCİLİK VE PROJE YÖNETİMİ</w:t>
      </w:r>
      <w:r w:rsidR="006A64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için yazılma yapacaklardır.</w:t>
      </w:r>
    </w:p>
    <w:p w:rsidR="006A64AC" w:rsidRPr="00AD7217" w:rsidRDefault="006A64AC" w:rsidP="0038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AE1053" w:rsidRPr="00AD7217" w:rsidRDefault="006732A2" w:rsidP="00AE1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</w:pPr>
      <w:r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Fakat 1 ve 2. Sınıflardaki </w:t>
      </w:r>
      <w:r w:rsidR="006B5EA9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Ü</w:t>
      </w:r>
      <w:r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niversite </w:t>
      </w:r>
      <w:r w:rsidR="006B5EA9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O</w:t>
      </w:r>
      <w:r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rtak </w:t>
      </w:r>
      <w:r w:rsidR="006B5EA9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Z</w:t>
      </w:r>
      <w:r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orunlu </w:t>
      </w:r>
      <w:r w:rsidR="006B5EA9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D</w:t>
      </w:r>
      <w:r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ersleri (1. Sınıf</w:t>
      </w:r>
      <w:r w:rsidR="006B5EA9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 </w:t>
      </w:r>
      <w:r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İngilizce ve Türk Dili</w:t>
      </w:r>
      <w:r w:rsidR="006B5EA9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 ile </w:t>
      </w:r>
      <w:r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2. Sınıf Atatürk İlkeleri ve İnkılap Tarihi ve Temel Bilgi Teknolojisi)  ile 2 seçmeli dersi almamış </w:t>
      </w:r>
      <w:r w:rsidR="003800E2"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 xml:space="preserve">veya bu dersleri alıp kalmış olan öğrenciler </w:t>
      </w:r>
      <w:r w:rsidR="00AE1053" w:rsidRPr="00AD7217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tr-TR"/>
        </w:rPr>
        <w:t>alttan kalan derslerini tekrar seçebilirler.</w:t>
      </w:r>
    </w:p>
    <w:p w:rsidR="006732A2" w:rsidRPr="00AD7217" w:rsidRDefault="006732A2" w:rsidP="00AE1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 </w:t>
      </w:r>
    </w:p>
    <w:p w:rsidR="00A41AA2" w:rsidRPr="00AD7217" w:rsidRDefault="003800E2" w:rsidP="00673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d) 5. SINIF öğrencilerinden 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önceki senelerde </w:t>
      </w:r>
      <w:r w:rsidR="006B5E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Ü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niversite </w:t>
      </w:r>
      <w:r w:rsidR="006B5E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O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rtak </w:t>
      </w:r>
      <w:r w:rsidR="006B5E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Z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orunlu </w:t>
      </w:r>
      <w:r w:rsidR="006B5E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ers</w:t>
      </w:r>
      <w:r w:rsidR="006B5E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E67998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ve/veya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6B5E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eçmeli </w:t>
      </w:r>
      <w:r w:rsidR="006B5E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ersi kalan</w:t>
      </w:r>
      <w:r w:rsidR="006B5E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lar,</w:t>
      </w:r>
      <w:r w:rsidR="006732A2"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alttan kalan derslerini </w:t>
      </w:r>
      <w:r w:rsidR="00AE1053" w:rsidRPr="00AD721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>tekrar seçebilirler.</w:t>
      </w:r>
    </w:p>
    <w:p w:rsidR="006732A2" w:rsidRPr="00AD7217" w:rsidRDefault="006732A2" w:rsidP="00673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A41AA2" w:rsidRPr="00AD7217" w:rsidRDefault="006732A2" w:rsidP="00A4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SEÇMELİ DERSLER</w:t>
      </w:r>
      <w:r w:rsidR="006B5E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, </w:t>
      </w:r>
      <w:r w:rsidR="006B5EA9" w:rsidRPr="006B5EA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Pr="006B5EA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rs</w:t>
      </w:r>
      <w:r w:rsidR="006B5EA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yazılma ekranında liste</w:t>
      </w:r>
      <w:r w:rsidR="006B5EA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halinde karşınıza çıkmaktadır.</w:t>
      </w:r>
    </w:p>
    <w:p w:rsidR="00A41AA2" w:rsidRPr="00AD7217" w:rsidRDefault="006732A2" w:rsidP="00A4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 dersler arasında SAU 900 ile başlayan kodlu dersler Tıp Fakültesine özel olup sadece Tıp Fakültesi öğr</w:t>
      </w:r>
      <w:r w:rsidR="00A41AA2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encileri seçim yapabilmektedir. </w:t>
      </w:r>
      <w:r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Bu dersler arasından SAU </w:t>
      </w:r>
      <w:r w:rsidR="00CB352B" w:rsidRPr="00CB35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902 904 </w:t>
      </w:r>
      <w:proofErr w:type="gramStart"/>
      <w:r w:rsidRPr="00CB35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905 </w:t>
      </w:r>
      <w:r w:rsidR="00CB352B" w:rsidRPr="00CB35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</w:t>
      </w:r>
      <w:proofErr w:type="gramEnd"/>
      <w:r w:rsidR="00CB352B" w:rsidRPr="00CB35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CB35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907</w:t>
      </w:r>
      <w:r w:rsidR="00A41AA2" w:rsidRPr="00CB35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</w:t>
      </w:r>
      <w:bookmarkStart w:id="0" w:name="_GoBack"/>
      <w:bookmarkEnd w:id="0"/>
      <w:r w:rsidR="00A41AA2" w:rsidRPr="00AD721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den birisini seçebilirsiniz. </w:t>
      </w:r>
    </w:p>
    <w:p w:rsidR="00E67998" w:rsidRPr="00AD7217" w:rsidRDefault="00E67998" w:rsidP="00EA2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6B5EA9" w:rsidRDefault="00E67998" w:rsidP="006B5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AD7217">
        <w:rPr>
          <w:rFonts w:ascii="Times New Roman" w:hAnsi="Times New Roman" w:cs="Times New Roman"/>
          <w:b/>
          <w:sz w:val="24"/>
          <w:szCs w:val="24"/>
        </w:rPr>
        <w:t>Prof. Dr. Haldun Şükrü ERKAL</w:t>
      </w:r>
    </w:p>
    <w:p w:rsidR="006732A2" w:rsidRPr="006B5EA9" w:rsidRDefault="006732A2" w:rsidP="006B5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217">
        <w:rPr>
          <w:rFonts w:ascii="Times New Roman" w:hAnsi="Times New Roman" w:cs="Times New Roman"/>
          <w:b/>
          <w:sz w:val="24"/>
          <w:szCs w:val="24"/>
        </w:rPr>
        <w:t>Başkoordinatör</w:t>
      </w:r>
      <w:proofErr w:type="spellEnd"/>
    </w:p>
    <w:sectPr w:rsidR="006732A2" w:rsidRPr="006B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0DB"/>
    <w:multiLevelType w:val="hybridMultilevel"/>
    <w:tmpl w:val="DE14356A"/>
    <w:lvl w:ilvl="0" w:tplc="82929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F12C5"/>
    <w:multiLevelType w:val="hybridMultilevel"/>
    <w:tmpl w:val="F3BC1C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37"/>
    <w:rsid w:val="0007386F"/>
    <w:rsid w:val="00085E37"/>
    <w:rsid w:val="00195E32"/>
    <w:rsid w:val="00213C56"/>
    <w:rsid w:val="00331AAF"/>
    <w:rsid w:val="003800E2"/>
    <w:rsid w:val="006732A2"/>
    <w:rsid w:val="006A64AC"/>
    <w:rsid w:val="006B5EA9"/>
    <w:rsid w:val="007470DB"/>
    <w:rsid w:val="007A251F"/>
    <w:rsid w:val="007B2AC7"/>
    <w:rsid w:val="00812D8D"/>
    <w:rsid w:val="00893E9A"/>
    <w:rsid w:val="009B43D1"/>
    <w:rsid w:val="00A41AA2"/>
    <w:rsid w:val="00AD7217"/>
    <w:rsid w:val="00AE1053"/>
    <w:rsid w:val="00AF3FFF"/>
    <w:rsid w:val="00CB352B"/>
    <w:rsid w:val="00DE3DDC"/>
    <w:rsid w:val="00E67998"/>
    <w:rsid w:val="00EA2DB7"/>
    <w:rsid w:val="00EC6C9F"/>
    <w:rsid w:val="00F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6546"/>
  <w15:chartTrackingRefBased/>
  <w15:docId w15:val="{7598D903-F53B-41DE-9E13-F7E4A0CF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2D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2A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F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3DEE-9067-458A-BBFC-257818C1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2018-09-14T12:52:00Z</cp:lastPrinted>
  <dcterms:created xsi:type="dcterms:W3CDTF">2020-09-25T08:55:00Z</dcterms:created>
  <dcterms:modified xsi:type="dcterms:W3CDTF">2020-09-25T09:04:00Z</dcterms:modified>
</cp:coreProperties>
</file>