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4B" w:rsidRPr="0070274B" w:rsidRDefault="0070274B">
      <w:pPr>
        <w:rPr>
          <w:rFonts w:ascii="Times New Roman" w:hAnsi="Times New Roman" w:cs="Times New Roman"/>
          <w:sz w:val="24"/>
          <w:szCs w:val="24"/>
        </w:rPr>
      </w:pPr>
    </w:p>
    <w:p w:rsidR="0070274B" w:rsidRPr="0070274B" w:rsidRDefault="0070274B">
      <w:pPr>
        <w:rPr>
          <w:rFonts w:ascii="Times New Roman" w:hAnsi="Times New Roman" w:cs="Times New Roman"/>
          <w:sz w:val="36"/>
          <w:szCs w:val="36"/>
        </w:rPr>
      </w:pPr>
      <w:r w:rsidRPr="0070274B">
        <w:rPr>
          <w:rFonts w:ascii="Times New Roman" w:hAnsi="Times New Roman" w:cs="Times New Roman"/>
          <w:sz w:val="36"/>
          <w:szCs w:val="36"/>
        </w:rPr>
        <w:t>Tıp Fakültesi</w:t>
      </w:r>
      <w:r w:rsidR="00C72090">
        <w:rPr>
          <w:rFonts w:ascii="Times New Roman" w:hAnsi="Times New Roman" w:cs="Times New Roman"/>
          <w:sz w:val="36"/>
          <w:szCs w:val="36"/>
        </w:rPr>
        <w:t xml:space="preserve"> 2015 Yılı Yatay Geçiş Kontenjan Tab</w:t>
      </w:r>
      <w:bookmarkStart w:id="0" w:name="_GoBack"/>
      <w:bookmarkEnd w:id="0"/>
      <w:r w:rsidR="00C72090">
        <w:rPr>
          <w:rFonts w:ascii="Times New Roman" w:hAnsi="Times New Roman" w:cs="Times New Roman"/>
          <w:sz w:val="36"/>
          <w:szCs w:val="36"/>
        </w:rPr>
        <w:t>losu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303"/>
        <w:gridCol w:w="1417"/>
        <w:gridCol w:w="1643"/>
        <w:gridCol w:w="1265"/>
        <w:gridCol w:w="1343"/>
        <w:gridCol w:w="1197"/>
        <w:gridCol w:w="1336"/>
        <w:gridCol w:w="1190"/>
        <w:gridCol w:w="1336"/>
        <w:gridCol w:w="1230"/>
        <w:gridCol w:w="1336"/>
      </w:tblGrid>
      <w:tr w:rsidR="0070274B" w:rsidRPr="0070274B" w:rsidTr="0070274B">
        <w:tc>
          <w:tcPr>
            <w:tcW w:w="1554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b/>
                <w:sz w:val="24"/>
                <w:szCs w:val="24"/>
              </w:rPr>
              <w:t>2. SINIF</w:t>
            </w:r>
          </w:p>
        </w:tc>
        <w:tc>
          <w:tcPr>
            <w:tcW w:w="2410" w:type="dxa"/>
            <w:gridSpan w:val="2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b/>
                <w:sz w:val="24"/>
                <w:szCs w:val="24"/>
              </w:rPr>
              <w:t>3.SINIF</w:t>
            </w:r>
          </w:p>
        </w:tc>
        <w:tc>
          <w:tcPr>
            <w:tcW w:w="2268" w:type="dxa"/>
            <w:gridSpan w:val="2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b/>
                <w:sz w:val="24"/>
                <w:szCs w:val="24"/>
              </w:rPr>
              <w:t>4.SINIF</w:t>
            </w:r>
          </w:p>
        </w:tc>
        <w:tc>
          <w:tcPr>
            <w:tcW w:w="2552" w:type="dxa"/>
            <w:gridSpan w:val="2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b/>
                <w:sz w:val="24"/>
                <w:szCs w:val="24"/>
              </w:rPr>
              <w:t>5.SINIF</w:t>
            </w:r>
          </w:p>
        </w:tc>
      </w:tr>
      <w:tr w:rsidR="0070274B" w:rsidRPr="0070274B" w:rsidTr="004F0269">
        <w:tc>
          <w:tcPr>
            <w:tcW w:w="1554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YÖKSİS</w:t>
            </w:r>
          </w:p>
        </w:tc>
        <w:tc>
          <w:tcPr>
            <w:tcW w:w="1555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KILAVUZ</w:t>
            </w:r>
          </w:p>
        </w:tc>
        <w:tc>
          <w:tcPr>
            <w:tcW w:w="1555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KONTENJAN</w:t>
            </w:r>
          </w:p>
        </w:tc>
        <w:tc>
          <w:tcPr>
            <w:tcW w:w="1351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YURTİÇİ</w:t>
            </w:r>
          </w:p>
        </w:tc>
        <w:tc>
          <w:tcPr>
            <w:tcW w:w="1351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YURTDIŞI</w:t>
            </w:r>
          </w:p>
        </w:tc>
        <w:tc>
          <w:tcPr>
            <w:tcW w:w="1205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YURTİÇİ</w:t>
            </w:r>
          </w:p>
        </w:tc>
        <w:tc>
          <w:tcPr>
            <w:tcW w:w="1205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YURTDIŞI</w:t>
            </w:r>
          </w:p>
        </w:tc>
        <w:tc>
          <w:tcPr>
            <w:tcW w:w="1134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YURTİÇİ</w:t>
            </w:r>
          </w:p>
        </w:tc>
        <w:tc>
          <w:tcPr>
            <w:tcW w:w="1134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YURTDIŞI</w:t>
            </w:r>
          </w:p>
        </w:tc>
        <w:tc>
          <w:tcPr>
            <w:tcW w:w="1276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YURTİÇİ</w:t>
            </w:r>
          </w:p>
        </w:tc>
        <w:tc>
          <w:tcPr>
            <w:tcW w:w="1276" w:type="dxa"/>
          </w:tcPr>
          <w:p w:rsidR="0070274B" w:rsidRPr="0070274B" w:rsidRDefault="0070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YURTDIŞI</w:t>
            </w:r>
          </w:p>
        </w:tc>
      </w:tr>
      <w:tr w:rsidR="0070274B" w:rsidRPr="0070274B" w:rsidTr="00341E13">
        <w:tc>
          <w:tcPr>
            <w:tcW w:w="1554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155372</w:t>
            </w:r>
          </w:p>
        </w:tc>
        <w:tc>
          <w:tcPr>
            <w:tcW w:w="1555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108810474</w:t>
            </w:r>
            <w:proofErr w:type="gramEnd"/>
          </w:p>
        </w:tc>
        <w:tc>
          <w:tcPr>
            <w:tcW w:w="1555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1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274B" w:rsidRPr="0070274B" w:rsidRDefault="0070274B" w:rsidP="007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7683" w:rsidRDefault="00977683"/>
    <w:sectPr w:rsidR="00977683" w:rsidSect="00702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A0"/>
    <w:rsid w:val="0070274B"/>
    <w:rsid w:val="008B43A0"/>
    <w:rsid w:val="00977683"/>
    <w:rsid w:val="00C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6EC3-F548-4C44-8FCE-53909E29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2015-06-24T11:40:00Z</dcterms:created>
  <dcterms:modified xsi:type="dcterms:W3CDTF">2015-06-24T11:51:00Z</dcterms:modified>
</cp:coreProperties>
</file>